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C2DF" w14:textId="1D444E32" w:rsidR="00020D06" w:rsidRDefault="00020D06">
      <w:pPr>
        <w:rPr>
          <w:rFonts w:ascii="Times New Roman" w:hAnsi="Times New Roman" w:cs="Times New Roman"/>
          <w:b/>
          <w:bCs/>
          <w:sz w:val="28"/>
          <w:szCs w:val="28"/>
        </w:rPr>
      </w:pPr>
      <w:r>
        <w:tab/>
      </w:r>
      <w:r>
        <w:tab/>
      </w:r>
      <w:r>
        <w:tab/>
      </w:r>
      <w:r>
        <w:tab/>
      </w:r>
    </w:p>
    <w:p w14:paraId="48186ED0" w14:textId="77777777" w:rsidR="00342964" w:rsidRPr="001113A7" w:rsidRDefault="00342964" w:rsidP="00342964">
      <w:pPr>
        <w:pStyle w:val="HeadingPart1Part2etc"/>
      </w:pPr>
      <w:r>
        <w:t>Notes from the ECSW</w:t>
      </w:r>
      <w:r w:rsidRPr="001113A7">
        <w:t xml:space="preserve"> Synod </w:t>
      </w:r>
      <w:r>
        <w:t>Assembly</w:t>
      </w:r>
      <w:r w:rsidRPr="001113A7">
        <w:t>:  5/1</w:t>
      </w:r>
      <w:r>
        <w:t>5</w:t>
      </w:r>
      <w:r w:rsidRPr="001113A7">
        <w:t>/21</w:t>
      </w:r>
    </w:p>
    <w:p w14:paraId="6C5FFBEC" w14:textId="77777777" w:rsidR="00342964" w:rsidRPr="00B64552" w:rsidRDefault="00342964" w:rsidP="00342964">
      <w:pPr>
        <w:rPr>
          <w:b/>
          <w:bCs/>
          <w:sz w:val="24"/>
          <w:szCs w:val="24"/>
        </w:rPr>
      </w:pPr>
      <w:r w:rsidRPr="005515F9">
        <w:rPr>
          <w:sz w:val="24"/>
          <w:szCs w:val="24"/>
        </w:rPr>
        <w:t>The Synod Assembly was held virtually (on Zoom) on Saturday May 15</w:t>
      </w:r>
      <w:r w:rsidRPr="005515F9">
        <w:rPr>
          <w:sz w:val="24"/>
          <w:szCs w:val="24"/>
          <w:vertAlign w:val="superscript"/>
        </w:rPr>
        <w:t>th</w:t>
      </w:r>
      <w:r w:rsidRPr="005515F9">
        <w:rPr>
          <w:sz w:val="24"/>
          <w:szCs w:val="24"/>
        </w:rPr>
        <w:t xml:space="preserve">, 2021 with approximately 230 delegates attending.  </w:t>
      </w:r>
      <w:r w:rsidRPr="00B64552">
        <w:rPr>
          <w:b/>
          <w:bCs/>
          <w:sz w:val="24"/>
          <w:szCs w:val="24"/>
        </w:rPr>
        <w:t>Kurt Rowe, Jayne Rowe and Pastor Dan Sire represented St. John at this event.</w:t>
      </w:r>
    </w:p>
    <w:p w14:paraId="39508F2F" w14:textId="77777777" w:rsidR="00342964" w:rsidRPr="005515F9" w:rsidRDefault="00342964" w:rsidP="00342964">
      <w:pPr>
        <w:rPr>
          <w:sz w:val="24"/>
          <w:szCs w:val="24"/>
        </w:rPr>
      </w:pPr>
      <w:r w:rsidRPr="005515F9">
        <w:rPr>
          <w:sz w:val="24"/>
          <w:szCs w:val="24"/>
        </w:rPr>
        <w:t>The theme of the Assembly was “God in Empty Spaces” based on Job 38:26. The theme reflects the “empty spaces” experienced in this pandemic time.  But the theme also reminds us of the promise that God is with us in these times.</w:t>
      </w:r>
    </w:p>
    <w:p w14:paraId="6291E10D" w14:textId="77777777" w:rsidR="00342964" w:rsidRPr="005515F9" w:rsidRDefault="00342964" w:rsidP="00342964">
      <w:pPr>
        <w:rPr>
          <w:sz w:val="24"/>
          <w:szCs w:val="24"/>
        </w:rPr>
      </w:pPr>
      <w:r w:rsidRPr="005515F9">
        <w:rPr>
          <w:sz w:val="24"/>
          <w:szCs w:val="24"/>
        </w:rPr>
        <w:t xml:space="preserve">The Assembly event was a blend of </w:t>
      </w:r>
      <w:r w:rsidRPr="005515F9">
        <w:rPr>
          <w:b/>
          <w:bCs/>
          <w:sz w:val="24"/>
          <w:szCs w:val="24"/>
        </w:rPr>
        <w:t>conducting business</w:t>
      </w:r>
      <w:r w:rsidRPr="005515F9">
        <w:rPr>
          <w:sz w:val="24"/>
          <w:szCs w:val="24"/>
        </w:rPr>
        <w:t xml:space="preserve">, </w:t>
      </w:r>
      <w:r w:rsidRPr="005515F9">
        <w:rPr>
          <w:b/>
          <w:bCs/>
          <w:sz w:val="24"/>
          <w:szCs w:val="24"/>
        </w:rPr>
        <w:t>voting on resolutions</w:t>
      </w:r>
      <w:r w:rsidRPr="005515F9">
        <w:rPr>
          <w:sz w:val="24"/>
          <w:szCs w:val="24"/>
        </w:rPr>
        <w:t xml:space="preserve">, and </w:t>
      </w:r>
      <w:r w:rsidRPr="005515F9">
        <w:rPr>
          <w:b/>
          <w:bCs/>
          <w:sz w:val="24"/>
          <w:szCs w:val="24"/>
        </w:rPr>
        <w:t>listening to speakers and worship</w:t>
      </w:r>
      <w:r w:rsidRPr="005515F9">
        <w:rPr>
          <w:sz w:val="24"/>
          <w:szCs w:val="24"/>
        </w:rPr>
        <w:t>.</w:t>
      </w:r>
    </w:p>
    <w:p w14:paraId="1173ADE8" w14:textId="77777777" w:rsidR="00342964" w:rsidRDefault="00342964" w:rsidP="00342964">
      <w:pPr>
        <w:rPr>
          <w:b/>
          <w:bCs/>
          <w:sz w:val="28"/>
          <w:szCs w:val="28"/>
        </w:rPr>
      </w:pPr>
      <w:r w:rsidRPr="000C7367">
        <w:rPr>
          <w:b/>
          <w:bCs/>
          <w:sz w:val="28"/>
          <w:szCs w:val="28"/>
        </w:rPr>
        <w:t xml:space="preserve">Business </w:t>
      </w:r>
    </w:p>
    <w:p w14:paraId="1DE34C44" w14:textId="77777777" w:rsidR="00342964" w:rsidRDefault="00342964" w:rsidP="00342964">
      <w:pPr>
        <w:rPr>
          <w:sz w:val="24"/>
          <w:szCs w:val="24"/>
        </w:rPr>
      </w:pPr>
      <w:r w:rsidRPr="000C7367">
        <w:rPr>
          <w:sz w:val="24"/>
          <w:szCs w:val="24"/>
        </w:rPr>
        <w:t xml:space="preserve">The following business matters were addressed at the </w:t>
      </w:r>
      <w:r>
        <w:rPr>
          <w:sz w:val="24"/>
          <w:szCs w:val="24"/>
        </w:rPr>
        <w:t>Assembly</w:t>
      </w:r>
      <w:r w:rsidRPr="000C7367">
        <w:rPr>
          <w:sz w:val="24"/>
          <w:szCs w:val="24"/>
        </w:rPr>
        <w:t>:</w:t>
      </w:r>
    </w:p>
    <w:p w14:paraId="33F17BE9" w14:textId="77777777" w:rsidR="00342964" w:rsidRDefault="00342964" w:rsidP="00342964">
      <w:pPr>
        <w:pStyle w:val="ListParagraph"/>
        <w:numPr>
          <w:ilvl w:val="0"/>
          <w:numId w:val="3"/>
        </w:numPr>
        <w:spacing w:after="120" w:line="259" w:lineRule="auto"/>
        <w:ind w:left="450"/>
        <w:contextualSpacing w:val="0"/>
        <w:rPr>
          <w:sz w:val="24"/>
          <w:szCs w:val="24"/>
        </w:rPr>
      </w:pPr>
      <w:r>
        <w:rPr>
          <w:b/>
          <w:bCs/>
          <w:sz w:val="24"/>
          <w:szCs w:val="24"/>
        </w:rPr>
        <w:t>Conducting Elections</w:t>
      </w:r>
      <w:r w:rsidRPr="00FE3B02">
        <w:rPr>
          <w:b/>
          <w:bCs/>
          <w:sz w:val="24"/>
          <w:szCs w:val="24"/>
        </w:rPr>
        <w:t xml:space="preserve"> for Synod Council</w:t>
      </w:r>
      <w:r>
        <w:rPr>
          <w:b/>
          <w:bCs/>
          <w:sz w:val="24"/>
          <w:szCs w:val="24"/>
        </w:rPr>
        <w:t xml:space="preserve"> and other elected positions</w:t>
      </w:r>
      <w:r>
        <w:rPr>
          <w:sz w:val="24"/>
          <w:szCs w:val="24"/>
        </w:rPr>
        <w:t>.  The Synod Council consists of elected representations from across the churches in our synod.  The Synod Council supports the bishop and associate bishop in their work.</w:t>
      </w:r>
    </w:p>
    <w:p w14:paraId="522B5DC1" w14:textId="77777777" w:rsidR="00342964" w:rsidRPr="00B63448" w:rsidRDefault="00342964" w:rsidP="00342964">
      <w:pPr>
        <w:spacing w:after="120"/>
        <w:ind w:left="450"/>
        <w:rPr>
          <w:sz w:val="24"/>
          <w:szCs w:val="24"/>
        </w:rPr>
      </w:pPr>
      <w:r w:rsidRPr="00B63448">
        <w:rPr>
          <w:sz w:val="24"/>
          <w:szCs w:val="24"/>
        </w:rPr>
        <w:t>Other elected positions included representat</w:t>
      </w:r>
      <w:r>
        <w:rPr>
          <w:sz w:val="24"/>
          <w:szCs w:val="24"/>
        </w:rPr>
        <w:t>ives</w:t>
      </w:r>
      <w:r w:rsidRPr="00B63448">
        <w:rPr>
          <w:sz w:val="24"/>
          <w:szCs w:val="24"/>
        </w:rPr>
        <w:t xml:space="preserve"> for the Synod Discipline Committee and representatives for the church-wide gathering in 2022.</w:t>
      </w:r>
    </w:p>
    <w:p w14:paraId="64B89339" w14:textId="77777777" w:rsidR="00342964" w:rsidRDefault="00342964" w:rsidP="00342964">
      <w:pPr>
        <w:pStyle w:val="ListParagraph"/>
        <w:numPr>
          <w:ilvl w:val="0"/>
          <w:numId w:val="3"/>
        </w:numPr>
        <w:spacing w:after="160" w:line="259" w:lineRule="auto"/>
        <w:ind w:left="450"/>
        <w:rPr>
          <w:sz w:val="24"/>
          <w:szCs w:val="24"/>
        </w:rPr>
      </w:pPr>
      <w:r>
        <w:rPr>
          <w:b/>
          <w:bCs/>
          <w:sz w:val="24"/>
          <w:szCs w:val="24"/>
        </w:rPr>
        <w:t xml:space="preserve">Approving the </w:t>
      </w:r>
      <w:r w:rsidRPr="00FE3B02">
        <w:rPr>
          <w:b/>
          <w:bCs/>
          <w:sz w:val="24"/>
          <w:szCs w:val="24"/>
        </w:rPr>
        <w:t>Budget</w:t>
      </w:r>
      <w:r>
        <w:rPr>
          <w:sz w:val="24"/>
          <w:szCs w:val="24"/>
        </w:rPr>
        <w:t xml:space="preserve">. </w:t>
      </w:r>
    </w:p>
    <w:p w14:paraId="17F4D0F2" w14:textId="77777777" w:rsidR="00342964" w:rsidRDefault="00342964" w:rsidP="00342964">
      <w:pPr>
        <w:pStyle w:val="ListParagraph"/>
        <w:numPr>
          <w:ilvl w:val="1"/>
          <w:numId w:val="3"/>
        </w:numPr>
        <w:spacing w:after="120" w:line="259" w:lineRule="auto"/>
        <w:ind w:left="810"/>
        <w:contextualSpacing w:val="0"/>
        <w:rPr>
          <w:sz w:val="24"/>
          <w:szCs w:val="24"/>
        </w:rPr>
      </w:pPr>
      <w:r>
        <w:rPr>
          <w:sz w:val="24"/>
          <w:szCs w:val="24"/>
        </w:rPr>
        <w:t xml:space="preserve">The synod had $1.5 million dollars in income and expenses for the 2021 year.  The income received represented a $76,000 decrease from the prior year.   </w:t>
      </w:r>
    </w:p>
    <w:p w14:paraId="26008239" w14:textId="77777777" w:rsidR="00342964" w:rsidRDefault="00342964" w:rsidP="00342964">
      <w:pPr>
        <w:pStyle w:val="ListParagraph"/>
        <w:numPr>
          <w:ilvl w:val="1"/>
          <w:numId w:val="3"/>
        </w:numPr>
        <w:spacing w:after="120" w:line="259" w:lineRule="auto"/>
        <w:ind w:left="810"/>
        <w:contextualSpacing w:val="0"/>
        <w:rPr>
          <w:sz w:val="24"/>
          <w:szCs w:val="24"/>
        </w:rPr>
      </w:pPr>
      <w:r>
        <w:rPr>
          <w:sz w:val="24"/>
          <w:szCs w:val="24"/>
        </w:rPr>
        <w:t xml:space="preserve"> The Assembly passed the 2022 budget with projected revenue of $1.4 million dollars, anticipating a surplus of $6700.  </w:t>
      </w:r>
    </w:p>
    <w:p w14:paraId="7C9081EC" w14:textId="77777777" w:rsidR="00342964" w:rsidRDefault="00342964" w:rsidP="00342964">
      <w:pPr>
        <w:pStyle w:val="ListParagraph"/>
        <w:numPr>
          <w:ilvl w:val="1"/>
          <w:numId w:val="3"/>
        </w:numPr>
        <w:spacing w:after="120" w:line="259" w:lineRule="auto"/>
        <w:ind w:left="810"/>
        <w:contextualSpacing w:val="0"/>
        <w:rPr>
          <w:sz w:val="24"/>
          <w:szCs w:val="24"/>
        </w:rPr>
      </w:pPr>
      <w:r>
        <w:rPr>
          <w:sz w:val="24"/>
          <w:szCs w:val="24"/>
        </w:rPr>
        <w:t>50% of all income received by the Synod is shared with the ELCA church-wide general fund.</w:t>
      </w:r>
    </w:p>
    <w:p w14:paraId="4ED523EF" w14:textId="77777777" w:rsidR="00342964" w:rsidRPr="009E1F78" w:rsidRDefault="00342964" w:rsidP="00342964">
      <w:pPr>
        <w:pStyle w:val="ListParagraph"/>
        <w:numPr>
          <w:ilvl w:val="0"/>
          <w:numId w:val="3"/>
        </w:numPr>
        <w:spacing w:after="160" w:line="259" w:lineRule="auto"/>
        <w:ind w:left="450"/>
        <w:rPr>
          <w:b/>
          <w:bCs/>
          <w:sz w:val="24"/>
          <w:szCs w:val="24"/>
        </w:rPr>
      </w:pPr>
      <w:r>
        <w:rPr>
          <w:b/>
          <w:bCs/>
          <w:sz w:val="24"/>
          <w:szCs w:val="24"/>
        </w:rPr>
        <w:t xml:space="preserve">Approving </w:t>
      </w:r>
      <w:r w:rsidRPr="009E1F78">
        <w:rPr>
          <w:b/>
          <w:bCs/>
          <w:sz w:val="24"/>
          <w:szCs w:val="24"/>
        </w:rPr>
        <w:t>Compensation Guidelines for Pastors</w:t>
      </w:r>
    </w:p>
    <w:p w14:paraId="61D06290" w14:textId="77777777" w:rsidR="00342964" w:rsidRPr="000C7367" w:rsidRDefault="00342964" w:rsidP="00342964">
      <w:pPr>
        <w:pStyle w:val="ListParagraph"/>
        <w:numPr>
          <w:ilvl w:val="1"/>
          <w:numId w:val="3"/>
        </w:numPr>
        <w:spacing w:after="120" w:line="259" w:lineRule="auto"/>
        <w:ind w:left="810"/>
        <w:contextualSpacing w:val="0"/>
        <w:rPr>
          <w:sz w:val="24"/>
          <w:szCs w:val="24"/>
        </w:rPr>
      </w:pPr>
      <w:r>
        <w:rPr>
          <w:sz w:val="24"/>
          <w:szCs w:val="24"/>
        </w:rPr>
        <w:t>The Assembly approved a recommended 2% increase in the base salary for all Pastors.</w:t>
      </w:r>
    </w:p>
    <w:p w14:paraId="126206E1" w14:textId="77777777" w:rsidR="00342964" w:rsidRDefault="00342964" w:rsidP="00342964">
      <w:pPr>
        <w:pStyle w:val="ListParagraph"/>
        <w:numPr>
          <w:ilvl w:val="0"/>
          <w:numId w:val="3"/>
        </w:numPr>
        <w:spacing w:after="160" w:line="259" w:lineRule="auto"/>
        <w:ind w:left="450"/>
      </w:pPr>
      <w:r w:rsidRPr="009E79CC">
        <w:rPr>
          <w:b/>
          <w:bCs/>
          <w:sz w:val="24"/>
          <w:szCs w:val="24"/>
        </w:rPr>
        <w:t>VP of Synod Council Report</w:t>
      </w:r>
      <w:r w:rsidRPr="009E79CC">
        <w:rPr>
          <w:sz w:val="24"/>
          <w:szCs w:val="24"/>
        </w:rPr>
        <w:t xml:space="preserve"> </w:t>
      </w:r>
      <w:r>
        <w:t xml:space="preserve">– Kerry </w:t>
      </w:r>
      <w:proofErr w:type="spellStart"/>
      <w:r>
        <w:t>Fehrman</w:t>
      </w:r>
      <w:proofErr w:type="spellEnd"/>
      <w:r>
        <w:t xml:space="preserve"> - (St. Andrew’s Wausau)</w:t>
      </w:r>
    </w:p>
    <w:p w14:paraId="55AEB40A" w14:textId="77777777" w:rsidR="00342964" w:rsidRPr="002F0DDC" w:rsidRDefault="00342964" w:rsidP="00342964">
      <w:pPr>
        <w:pStyle w:val="ListParagraph"/>
        <w:numPr>
          <w:ilvl w:val="0"/>
          <w:numId w:val="6"/>
        </w:numPr>
        <w:spacing w:after="120" w:line="259" w:lineRule="auto"/>
        <w:ind w:left="810"/>
        <w:contextualSpacing w:val="0"/>
        <w:rPr>
          <w:sz w:val="24"/>
          <w:szCs w:val="24"/>
        </w:rPr>
      </w:pPr>
      <w:r>
        <w:rPr>
          <w:sz w:val="24"/>
          <w:szCs w:val="24"/>
        </w:rPr>
        <w:lastRenderedPageBreak/>
        <w:t xml:space="preserve">Anne Edison-Albright </w:t>
      </w:r>
      <w:r w:rsidRPr="002F0DDC">
        <w:rPr>
          <w:sz w:val="24"/>
          <w:szCs w:val="24"/>
        </w:rPr>
        <w:t>was elected</w:t>
      </w:r>
      <w:r>
        <w:rPr>
          <w:sz w:val="24"/>
          <w:szCs w:val="24"/>
        </w:rPr>
        <w:t xml:space="preserve"> to be the new Bishop</w:t>
      </w:r>
      <w:r w:rsidRPr="002F0DDC">
        <w:rPr>
          <w:sz w:val="24"/>
          <w:szCs w:val="24"/>
        </w:rPr>
        <w:t xml:space="preserve"> and started her term on 12/1/20. </w:t>
      </w:r>
    </w:p>
    <w:p w14:paraId="2A3DB65B" w14:textId="77777777" w:rsidR="00342964" w:rsidRPr="002F0DDC" w:rsidRDefault="00342964" w:rsidP="00342964">
      <w:pPr>
        <w:pStyle w:val="ListParagraph"/>
        <w:numPr>
          <w:ilvl w:val="0"/>
          <w:numId w:val="6"/>
        </w:numPr>
        <w:spacing w:after="120" w:line="259" w:lineRule="auto"/>
        <w:ind w:left="810"/>
        <w:contextualSpacing w:val="0"/>
        <w:rPr>
          <w:sz w:val="24"/>
          <w:szCs w:val="24"/>
        </w:rPr>
      </w:pPr>
      <w:r>
        <w:rPr>
          <w:sz w:val="24"/>
          <w:szCs w:val="24"/>
        </w:rPr>
        <w:t>Asher O’Callaghan was hired as the</w:t>
      </w:r>
      <w:r w:rsidRPr="002F0DDC">
        <w:rPr>
          <w:sz w:val="24"/>
          <w:szCs w:val="24"/>
        </w:rPr>
        <w:t xml:space="preserve"> new Associate to the Bishop</w:t>
      </w:r>
      <w:r>
        <w:rPr>
          <w:sz w:val="24"/>
          <w:szCs w:val="24"/>
        </w:rPr>
        <w:t>.</w:t>
      </w:r>
    </w:p>
    <w:p w14:paraId="1C8988EB" w14:textId="77777777" w:rsidR="00342964" w:rsidRPr="002F0DDC" w:rsidRDefault="00342964" w:rsidP="00342964">
      <w:pPr>
        <w:pStyle w:val="ListParagraph"/>
        <w:numPr>
          <w:ilvl w:val="0"/>
          <w:numId w:val="6"/>
        </w:numPr>
        <w:spacing w:after="120" w:line="259" w:lineRule="auto"/>
        <w:ind w:left="810"/>
        <w:contextualSpacing w:val="0"/>
        <w:rPr>
          <w:sz w:val="24"/>
          <w:szCs w:val="24"/>
        </w:rPr>
      </w:pPr>
      <w:r w:rsidRPr="002F0DDC">
        <w:rPr>
          <w:sz w:val="24"/>
          <w:szCs w:val="24"/>
        </w:rPr>
        <w:t>A new Director of Communications and Community was hired (P</w:t>
      </w:r>
      <w:r>
        <w:rPr>
          <w:sz w:val="24"/>
          <w:szCs w:val="24"/>
        </w:rPr>
        <w:t>astor</w:t>
      </w:r>
      <w:r w:rsidRPr="002F0DDC">
        <w:rPr>
          <w:sz w:val="24"/>
          <w:szCs w:val="24"/>
        </w:rPr>
        <w:t xml:space="preserve"> Jenn Collins from St. Andrew’s church in Wausau).</w:t>
      </w:r>
    </w:p>
    <w:p w14:paraId="63565A43" w14:textId="77777777" w:rsidR="00342964" w:rsidRPr="002F0DDC" w:rsidRDefault="00342964" w:rsidP="00342964">
      <w:pPr>
        <w:pStyle w:val="ListParagraph"/>
        <w:numPr>
          <w:ilvl w:val="0"/>
          <w:numId w:val="6"/>
        </w:numPr>
        <w:spacing w:after="120" w:line="259" w:lineRule="auto"/>
        <w:ind w:left="810"/>
        <w:contextualSpacing w:val="0"/>
        <w:rPr>
          <w:sz w:val="24"/>
          <w:szCs w:val="24"/>
        </w:rPr>
      </w:pPr>
      <w:r w:rsidRPr="002F0DDC">
        <w:rPr>
          <w:sz w:val="24"/>
          <w:szCs w:val="24"/>
        </w:rPr>
        <w:t xml:space="preserve">It is recommended that congregations review and update their constitutions every </w:t>
      </w:r>
      <w:r>
        <w:rPr>
          <w:sz w:val="24"/>
          <w:szCs w:val="24"/>
        </w:rPr>
        <w:t>three</w:t>
      </w:r>
      <w:r w:rsidRPr="002F0DDC">
        <w:rPr>
          <w:sz w:val="24"/>
          <w:szCs w:val="24"/>
        </w:rPr>
        <w:t xml:space="preserve"> years</w:t>
      </w:r>
    </w:p>
    <w:p w14:paraId="02D1B3B4" w14:textId="77777777" w:rsidR="00342964" w:rsidRPr="00E24B3E" w:rsidRDefault="00342964" w:rsidP="00342964">
      <w:pPr>
        <w:pStyle w:val="ListParagraph"/>
        <w:numPr>
          <w:ilvl w:val="0"/>
          <w:numId w:val="5"/>
        </w:numPr>
        <w:spacing w:after="160" w:line="259" w:lineRule="auto"/>
        <w:ind w:left="450"/>
        <w:rPr>
          <w:b/>
          <w:bCs/>
          <w:sz w:val="24"/>
          <w:szCs w:val="24"/>
        </w:rPr>
      </w:pPr>
      <w:r w:rsidRPr="00E24B3E">
        <w:rPr>
          <w:b/>
          <w:bCs/>
          <w:sz w:val="24"/>
          <w:szCs w:val="24"/>
        </w:rPr>
        <w:t>Bishop’s Report</w:t>
      </w:r>
      <w:r>
        <w:rPr>
          <w:b/>
          <w:bCs/>
          <w:sz w:val="24"/>
          <w:szCs w:val="24"/>
        </w:rPr>
        <w:t xml:space="preserve">: </w:t>
      </w:r>
      <w:r w:rsidRPr="002E6C41">
        <w:rPr>
          <w:sz w:val="24"/>
          <w:szCs w:val="24"/>
        </w:rPr>
        <w:t>Bishop Anne Edison-Albright</w:t>
      </w:r>
    </w:p>
    <w:p w14:paraId="41E7C16E" w14:textId="77777777" w:rsidR="00342964" w:rsidRPr="002E6C41" w:rsidRDefault="00342964" w:rsidP="00342964">
      <w:pPr>
        <w:pStyle w:val="ListParagraph"/>
        <w:numPr>
          <w:ilvl w:val="0"/>
          <w:numId w:val="4"/>
        </w:numPr>
        <w:spacing w:after="120" w:line="259" w:lineRule="auto"/>
        <w:ind w:left="810"/>
        <w:contextualSpacing w:val="0"/>
        <w:rPr>
          <w:sz w:val="24"/>
          <w:szCs w:val="24"/>
        </w:rPr>
      </w:pPr>
      <w:r w:rsidRPr="002E6C41">
        <w:rPr>
          <w:sz w:val="24"/>
          <w:szCs w:val="24"/>
        </w:rPr>
        <w:t xml:space="preserve">Bishop Anne began her term on 12/1/20, in the middle of the pandemic.  </w:t>
      </w:r>
    </w:p>
    <w:p w14:paraId="72F465E9" w14:textId="77777777" w:rsidR="00342964" w:rsidRPr="002E6C41" w:rsidRDefault="00342964" w:rsidP="00342964">
      <w:pPr>
        <w:pStyle w:val="ListParagraph"/>
        <w:numPr>
          <w:ilvl w:val="0"/>
          <w:numId w:val="4"/>
        </w:numPr>
        <w:spacing w:after="120" w:line="259" w:lineRule="auto"/>
        <w:ind w:left="810"/>
        <w:contextualSpacing w:val="0"/>
        <w:rPr>
          <w:sz w:val="24"/>
          <w:szCs w:val="24"/>
        </w:rPr>
      </w:pPr>
      <w:r w:rsidRPr="002E6C41">
        <w:rPr>
          <w:sz w:val="24"/>
          <w:szCs w:val="24"/>
        </w:rPr>
        <w:t xml:space="preserve">She is </w:t>
      </w:r>
      <w:r>
        <w:rPr>
          <w:sz w:val="24"/>
          <w:szCs w:val="24"/>
        </w:rPr>
        <w:t>focused</w:t>
      </w:r>
      <w:r w:rsidRPr="002E6C41">
        <w:rPr>
          <w:sz w:val="24"/>
          <w:szCs w:val="24"/>
        </w:rPr>
        <w:t xml:space="preserve"> on staffing her team and emerging from the pandemic.  </w:t>
      </w:r>
    </w:p>
    <w:p w14:paraId="24F6A165" w14:textId="77777777" w:rsidR="00342964" w:rsidRPr="002E6C41" w:rsidRDefault="00342964" w:rsidP="00342964">
      <w:pPr>
        <w:pStyle w:val="ListParagraph"/>
        <w:numPr>
          <w:ilvl w:val="0"/>
          <w:numId w:val="4"/>
        </w:numPr>
        <w:spacing w:after="120" w:line="259" w:lineRule="auto"/>
        <w:ind w:left="810"/>
        <w:contextualSpacing w:val="0"/>
        <w:rPr>
          <w:sz w:val="24"/>
          <w:szCs w:val="24"/>
        </w:rPr>
      </w:pPr>
      <w:r w:rsidRPr="002E6C41">
        <w:rPr>
          <w:sz w:val="24"/>
          <w:szCs w:val="24"/>
        </w:rPr>
        <w:t>She reminded us that in this time, “even in places we consider to be empty, there’s a whole lot of holy stuff going on.”</w:t>
      </w:r>
    </w:p>
    <w:p w14:paraId="249A5C03" w14:textId="77777777" w:rsidR="00342964" w:rsidRDefault="00342964" w:rsidP="00342964">
      <w:pPr>
        <w:rPr>
          <w:b/>
          <w:bCs/>
          <w:sz w:val="28"/>
          <w:szCs w:val="28"/>
        </w:rPr>
      </w:pPr>
      <w:r w:rsidRPr="000F00C4">
        <w:rPr>
          <w:b/>
          <w:bCs/>
          <w:sz w:val="28"/>
          <w:szCs w:val="28"/>
        </w:rPr>
        <w:t>Resolutions</w:t>
      </w:r>
    </w:p>
    <w:p w14:paraId="50C89B08" w14:textId="77777777" w:rsidR="00342964" w:rsidRPr="00C565AD" w:rsidRDefault="00342964" w:rsidP="00342964">
      <w:pPr>
        <w:rPr>
          <w:sz w:val="24"/>
          <w:szCs w:val="24"/>
        </w:rPr>
      </w:pPr>
      <w:r>
        <w:rPr>
          <w:sz w:val="24"/>
          <w:szCs w:val="24"/>
        </w:rPr>
        <w:t xml:space="preserve">Resolutions are statement of policy and guidance for churches in the synod.  </w:t>
      </w:r>
      <w:r w:rsidRPr="00C565AD">
        <w:rPr>
          <w:sz w:val="24"/>
          <w:szCs w:val="24"/>
        </w:rPr>
        <w:t xml:space="preserve">The following resolutions were adopted by the </w:t>
      </w:r>
      <w:r>
        <w:rPr>
          <w:sz w:val="24"/>
          <w:szCs w:val="24"/>
        </w:rPr>
        <w:t>Synod Assembly</w:t>
      </w:r>
      <w:r w:rsidRPr="00C565AD">
        <w:rPr>
          <w:sz w:val="24"/>
          <w:szCs w:val="24"/>
        </w:rPr>
        <w:t>:</w:t>
      </w:r>
    </w:p>
    <w:p w14:paraId="3AF067BC" w14:textId="77777777" w:rsidR="00342964" w:rsidRDefault="00342964" w:rsidP="00342964">
      <w:pPr>
        <w:rPr>
          <w:sz w:val="24"/>
          <w:szCs w:val="24"/>
        </w:rPr>
      </w:pPr>
      <w:r w:rsidRPr="000F00C4">
        <w:rPr>
          <w:b/>
          <w:bCs/>
          <w:sz w:val="24"/>
          <w:szCs w:val="24"/>
        </w:rPr>
        <w:t>Resolution 1</w:t>
      </w:r>
      <w:r>
        <w:rPr>
          <w:sz w:val="24"/>
          <w:szCs w:val="24"/>
        </w:rPr>
        <w:t>: Opening the way for Women, People of Color, and LGBTQIA+ Candidates for Rostered Ministry</w:t>
      </w:r>
    </w:p>
    <w:p w14:paraId="33C86B5E" w14:textId="77777777" w:rsidR="00342964" w:rsidRDefault="00342964" w:rsidP="00342964">
      <w:pPr>
        <w:pStyle w:val="ListParagraph"/>
        <w:numPr>
          <w:ilvl w:val="0"/>
          <w:numId w:val="2"/>
        </w:numPr>
        <w:spacing w:after="160" w:line="259" w:lineRule="auto"/>
        <w:ind w:left="1080"/>
        <w:rPr>
          <w:sz w:val="24"/>
          <w:szCs w:val="24"/>
        </w:rPr>
      </w:pPr>
      <w:r>
        <w:rPr>
          <w:sz w:val="24"/>
          <w:szCs w:val="24"/>
        </w:rPr>
        <w:t>Encourages congregations in the synod to make action plans for making our church safe for all people</w:t>
      </w:r>
    </w:p>
    <w:p w14:paraId="2ACBC759" w14:textId="77777777" w:rsidR="00342964" w:rsidRDefault="00342964" w:rsidP="00342964">
      <w:pPr>
        <w:rPr>
          <w:sz w:val="24"/>
          <w:szCs w:val="24"/>
        </w:rPr>
      </w:pPr>
      <w:r w:rsidRPr="000F00C4">
        <w:rPr>
          <w:b/>
          <w:bCs/>
          <w:sz w:val="24"/>
          <w:szCs w:val="24"/>
        </w:rPr>
        <w:t>Resolution 2:</w:t>
      </w:r>
      <w:r>
        <w:rPr>
          <w:sz w:val="24"/>
          <w:szCs w:val="24"/>
        </w:rPr>
        <w:t xml:space="preserve"> Support ELCA World Hunger Efforts</w:t>
      </w:r>
    </w:p>
    <w:p w14:paraId="66AB5EC5" w14:textId="77777777" w:rsidR="00342964" w:rsidRPr="00C565AD" w:rsidRDefault="00342964" w:rsidP="00342964">
      <w:pPr>
        <w:pStyle w:val="ListParagraph"/>
        <w:numPr>
          <w:ilvl w:val="0"/>
          <w:numId w:val="2"/>
        </w:numPr>
        <w:spacing w:after="160" w:line="259" w:lineRule="auto"/>
        <w:ind w:left="1080"/>
        <w:rPr>
          <w:sz w:val="24"/>
          <w:szCs w:val="24"/>
        </w:rPr>
      </w:pPr>
      <w:r>
        <w:rPr>
          <w:sz w:val="24"/>
          <w:szCs w:val="24"/>
        </w:rPr>
        <w:t xml:space="preserve">Encourages congregation to participate in ELCA efforts to raise funds for world hunger efforts </w:t>
      </w:r>
    </w:p>
    <w:p w14:paraId="575FA9AB" w14:textId="77777777" w:rsidR="00342964" w:rsidRDefault="00342964" w:rsidP="00342964">
      <w:pPr>
        <w:rPr>
          <w:sz w:val="24"/>
          <w:szCs w:val="24"/>
        </w:rPr>
      </w:pPr>
      <w:r w:rsidRPr="000F00C4">
        <w:rPr>
          <w:b/>
          <w:bCs/>
          <w:sz w:val="24"/>
          <w:szCs w:val="24"/>
        </w:rPr>
        <w:t>Resolution 3</w:t>
      </w:r>
      <w:r>
        <w:rPr>
          <w:sz w:val="24"/>
          <w:szCs w:val="24"/>
        </w:rPr>
        <w:t>: Participation in WELCA (Women of the ELCA)</w:t>
      </w:r>
    </w:p>
    <w:p w14:paraId="0BFCF9DD" w14:textId="77777777" w:rsidR="00342964" w:rsidRPr="00C565AD" w:rsidRDefault="00342964" w:rsidP="00342964">
      <w:pPr>
        <w:pStyle w:val="ListParagraph"/>
        <w:numPr>
          <w:ilvl w:val="0"/>
          <w:numId w:val="2"/>
        </w:numPr>
        <w:spacing w:after="160" w:line="259" w:lineRule="auto"/>
        <w:ind w:left="1080"/>
        <w:rPr>
          <w:sz w:val="24"/>
          <w:szCs w:val="24"/>
        </w:rPr>
      </w:pPr>
      <w:r>
        <w:rPr>
          <w:sz w:val="24"/>
          <w:szCs w:val="24"/>
        </w:rPr>
        <w:t>Encourages congregations to form a Women’s group and to connect to the Synodical Women’s Organization (SWO)</w:t>
      </w:r>
    </w:p>
    <w:p w14:paraId="030A469D" w14:textId="77777777" w:rsidR="00342964" w:rsidRDefault="00342964" w:rsidP="00342964">
      <w:pPr>
        <w:rPr>
          <w:sz w:val="24"/>
          <w:szCs w:val="24"/>
        </w:rPr>
      </w:pPr>
      <w:r w:rsidRPr="000F00C4">
        <w:rPr>
          <w:b/>
          <w:bCs/>
          <w:sz w:val="24"/>
          <w:szCs w:val="24"/>
        </w:rPr>
        <w:t>Resolution 4</w:t>
      </w:r>
      <w:r>
        <w:rPr>
          <w:sz w:val="24"/>
          <w:szCs w:val="24"/>
        </w:rPr>
        <w:t>:  On Becoming Anti-Racist</w:t>
      </w:r>
    </w:p>
    <w:p w14:paraId="3C43B8C5" w14:textId="77777777" w:rsidR="00342964" w:rsidRPr="007B01F5" w:rsidRDefault="00342964" w:rsidP="00342964">
      <w:pPr>
        <w:pStyle w:val="ListParagraph"/>
        <w:numPr>
          <w:ilvl w:val="0"/>
          <w:numId w:val="2"/>
        </w:numPr>
        <w:spacing w:after="160" w:line="259" w:lineRule="auto"/>
        <w:ind w:left="1080"/>
        <w:rPr>
          <w:sz w:val="24"/>
          <w:szCs w:val="24"/>
        </w:rPr>
      </w:pPr>
      <w:r>
        <w:rPr>
          <w:sz w:val="24"/>
          <w:szCs w:val="24"/>
        </w:rPr>
        <w:t>Foster diversity and connection</w:t>
      </w:r>
    </w:p>
    <w:p w14:paraId="0D143F34" w14:textId="77777777" w:rsidR="00342964" w:rsidRDefault="00342964" w:rsidP="00342964">
      <w:pPr>
        <w:rPr>
          <w:sz w:val="24"/>
          <w:szCs w:val="24"/>
        </w:rPr>
      </w:pPr>
    </w:p>
    <w:p w14:paraId="5CC96C01" w14:textId="77777777" w:rsidR="00342964" w:rsidRPr="000F00C4" w:rsidRDefault="00342964" w:rsidP="00342964">
      <w:pPr>
        <w:rPr>
          <w:b/>
          <w:bCs/>
          <w:sz w:val="28"/>
          <w:szCs w:val="28"/>
        </w:rPr>
      </w:pPr>
      <w:r w:rsidRPr="000F00C4">
        <w:rPr>
          <w:b/>
          <w:bCs/>
          <w:sz w:val="28"/>
          <w:szCs w:val="28"/>
        </w:rPr>
        <w:t>Speakers and Worship</w:t>
      </w:r>
    </w:p>
    <w:p w14:paraId="36415275" w14:textId="77777777" w:rsidR="00342964" w:rsidRPr="00317009" w:rsidRDefault="00342964" w:rsidP="00342964">
      <w:pPr>
        <w:rPr>
          <w:sz w:val="24"/>
          <w:szCs w:val="24"/>
        </w:rPr>
      </w:pPr>
      <w:r w:rsidRPr="00317009">
        <w:rPr>
          <w:sz w:val="24"/>
          <w:szCs w:val="24"/>
        </w:rPr>
        <w:t>Several worship services were held including a Morning Prayer Service, a Healing Service and an Installation Service for the new Associate Bishop Asher O’Callaghan.</w:t>
      </w:r>
    </w:p>
    <w:p w14:paraId="03052228" w14:textId="77777777" w:rsidR="00342964" w:rsidRPr="00317009" w:rsidRDefault="00342964" w:rsidP="00342964">
      <w:pPr>
        <w:rPr>
          <w:sz w:val="24"/>
          <w:szCs w:val="24"/>
        </w:rPr>
      </w:pPr>
      <w:r w:rsidRPr="00317009">
        <w:rPr>
          <w:sz w:val="24"/>
          <w:szCs w:val="24"/>
        </w:rPr>
        <w:t>Rev. Dr. Anna Madsen was the keynote speaker.  She focused her remarks on the book of Job.  She reminded us of God’s enduring presence in our lives.  She also encouraged us to consider that our security is not in our things, but in our community together, our compassion, and in the sure and certain knowledge that God is with us always.</w:t>
      </w:r>
    </w:p>
    <w:p w14:paraId="1F5B16AE" w14:textId="108D6BA3" w:rsidR="00020D06" w:rsidRPr="00C64C75" w:rsidRDefault="00342964">
      <w:pPr>
        <w:rPr>
          <w:sz w:val="24"/>
          <w:szCs w:val="24"/>
        </w:rPr>
      </w:pPr>
      <w:r w:rsidRPr="00317009">
        <w:rPr>
          <w:sz w:val="24"/>
          <w:szCs w:val="24"/>
        </w:rPr>
        <w:t>Thank you for the opportunity to be your representatives at the 2021 Synod Assembly.</w:t>
      </w:r>
    </w:p>
    <w:p w14:paraId="5DCED955" w14:textId="63747D53" w:rsidR="00020D06" w:rsidRDefault="00020D06">
      <w:pPr>
        <w:rPr>
          <w:rFonts w:ascii="Times New Roman" w:hAnsi="Times New Roman" w:cs="Times New Roman"/>
          <w:b/>
          <w:bCs/>
          <w:sz w:val="28"/>
          <w:szCs w:val="28"/>
        </w:rPr>
      </w:pPr>
    </w:p>
    <w:p w14:paraId="2C9EF626" w14:textId="77777777" w:rsidR="00020D06" w:rsidRPr="008B2DFF" w:rsidRDefault="00020D06" w:rsidP="00020D06">
      <w:pPr>
        <w:spacing w:after="0"/>
        <w:jc w:val="center"/>
        <w:rPr>
          <w:b/>
          <w:bCs/>
          <w:sz w:val="28"/>
          <w:szCs w:val="28"/>
        </w:rPr>
      </w:pPr>
      <w:r w:rsidRPr="008B2DFF">
        <w:rPr>
          <w:b/>
          <w:bCs/>
          <w:sz w:val="28"/>
          <w:szCs w:val="28"/>
        </w:rPr>
        <w:t>“Council Corner”</w:t>
      </w:r>
    </w:p>
    <w:p w14:paraId="06F8C521" w14:textId="6AE1C9D5" w:rsidR="00020D06" w:rsidRDefault="00B64552" w:rsidP="00B64552">
      <w:pPr>
        <w:jc w:val="center"/>
        <w:rPr>
          <w:rFonts w:ascii="Times New Roman" w:hAnsi="Times New Roman" w:cs="Times New Roman"/>
          <w:b/>
          <w:bCs/>
          <w:sz w:val="28"/>
          <w:szCs w:val="28"/>
        </w:rPr>
      </w:pPr>
      <w:r>
        <w:rPr>
          <w:rFonts w:ascii="Times New Roman" w:hAnsi="Times New Roman" w:cs="Times New Roman"/>
          <w:b/>
          <w:bCs/>
          <w:sz w:val="28"/>
          <w:szCs w:val="28"/>
        </w:rPr>
        <w:t>Sue Cooley, President</w:t>
      </w:r>
    </w:p>
    <w:p w14:paraId="62B69051" w14:textId="77777777" w:rsidR="00C64C75" w:rsidRDefault="00C64C75" w:rsidP="00C64C75">
      <w:pPr>
        <w:pStyle w:val="Standard"/>
      </w:pPr>
      <w:r>
        <w:t xml:space="preserve">Good morning one and all, I have some important news to share.  First of </w:t>
      </w:r>
      <w:proofErr w:type="gramStart"/>
      <w:r>
        <w:t>all</w:t>
      </w:r>
      <w:proofErr w:type="gramEnd"/>
      <w:r>
        <w:t xml:space="preserve"> we have received the bid for the bell tower louvers.  Sara Stubbe has gotten us a fantastic bid.   The list price is $15,488 and </w:t>
      </w:r>
      <w:proofErr w:type="gramStart"/>
      <w:r>
        <w:t>Sara  has</w:t>
      </w:r>
      <w:proofErr w:type="gramEnd"/>
      <w:r>
        <w:t xml:space="preserve"> gotten us a price of $3949.44.  We owe a big thank you to Sara and Greenheck.  This is just the cost of the louvers.  Curt has called the shingle company and they have agreed to help us place these when they come to do the roof.  So together with the cost of the </w:t>
      </w:r>
      <w:proofErr w:type="gramStart"/>
      <w:r>
        <w:t>roof  shingles</w:t>
      </w:r>
      <w:proofErr w:type="gramEnd"/>
      <w:r>
        <w:t xml:space="preserve"> ($2900)  this is a very good deal indeed.  The project should occur sometime in July/early August.  </w:t>
      </w:r>
    </w:p>
    <w:p w14:paraId="10CB5ECD" w14:textId="77777777" w:rsidR="00C64C75" w:rsidRDefault="00C64C75" w:rsidP="00C64C75">
      <w:pPr>
        <w:pStyle w:val="Standard"/>
      </w:pPr>
      <w:r>
        <w:t xml:space="preserve">Secondly, we are in contact with the Associate Bishop Asher.  He is working with the council to help us find someone (interim pastor) who is a good fit for the time between pastors.  The interim will work with the </w:t>
      </w:r>
      <w:proofErr w:type="gramStart"/>
      <w:r>
        <w:t>profile  committee</w:t>
      </w:r>
      <w:proofErr w:type="gramEnd"/>
      <w:r>
        <w:t xml:space="preserve"> to get our profile complete and we can then look for a pastor to call.  This process can take between a year/year and a half.  We will try to do everything we can to move this process along.</w:t>
      </w:r>
    </w:p>
    <w:p w14:paraId="65009D1C" w14:textId="77777777" w:rsidR="00C64C75" w:rsidRDefault="00C64C75" w:rsidP="00C64C75">
      <w:pPr>
        <w:pStyle w:val="Standard"/>
      </w:pPr>
      <w:r>
        <w:t>Lastly, we are entering a new phase of covid practices.  The number of cases in Marathon County are going down, a good sign indeed.  Mask wearing will not be required but is recommended.  Those who are not vaccinated are still at risk and I personally will still wear a mask because I have had no typical winter illnesses.  That is up to you, but please try to be accepting no matter what you choose.  Beginning in June we will go to one service at 9.  I am hoping we can still have a few outdoor services this summer.  Pastor Asher will be here for an outdoor service on July 18</w:t>
      </w:r>
      <w:r>
        <w:rPr>
          <w:vertAlign w:val="superscript"/>
        </w:rPr>
        <w:t>th</w:t>
      </w:r>
      <w:r>
        <w:t xml:space="preserve">, this will be your chance to personally ask any questions you may have of him.  </w:t>
      </w:r>
      <w:proofErr w:type="gramStart"/>
      <w:r>
        <w:t>Unfortunately</w:t>
      </w:r>
      <w:proofErr w:type="gramEnd"/>
      <w:r>
        <w:t xml:space="preserve"> we have to formally </w:t>
      </w:r>
      <w:r>
        <w:lastRenderedPageBreak/>
        <w:t>say goodbye to Pastor Dan.  This will occur with two celebrations.  His last sermon as our official Pastor May 30</w:t>
      </w:r>
      <w:r>
        <w:rPr>
          <w:vertAlign w:val="superscript"/>
        </w:rPr>
        <w:t>th</w:t>
      </w:r>
      <w:r>
        <w:t xml:space="preserve"> will be one you will want to try to attend to thank him for his time here.  We will also have a </w:t>
      </w:r>
      <w:proofErr w:type="gramStart"/>
      <w:r>
        <w:t>formal  celebration</w:t>
      </w:r>
      <w:proofErr w:type="gramEnd"/>
      <w:r>
        <w:t xml:space="preserve"> August 15. Please keep these dates open and plan to attend and celebrate together.</w:t>
      </w:r>
    </w:p>
    <w:p w14:paraId="1BB5815F" w14:textId="1D30DFA6" w:rsidR="00020D06" w:rsidRDefault="00020D06">
      <w:pPr>
        <w:rPr>
          <w:rFonts w:ascii="Times New Roman" w:hAnsi="Times New Roman" w:cs="Times New Roman"/>
          <w:b/>
          <w:bCs/>
          <w:sz w:val="28"/>
          <w:szCs w:val="28"/>
        </w:rPr>
      </w:pPr>
    </w:p>
    <w:p w14:paraId="61B0BEFE" w14:textId="77777777" w:rsidR="00E95B0C" w:rsidRDefault="00E95B0C" w:rsidP="00020D06">
      <w:pPr>
        <w:spacing w:after="0"/>
        <w:rPr>
          <w:rFonts w:ascii="Times New Roman" w:hAnsi="Times New Roman" w:cs="Times New Roman"/>
          <w:b/>
          <w:bCs/>
          <w:sz w:val="24"/>
          <w:szCs w:val="24"/>
        </w:rPr>
      </w:pPr>
    </w:p>
    <w:p w14:paraId="282E397C" w14:textId="154DB8A1" w:rsidR="00020D06" w:rsidRDefault="00020D06" w:rsidP="00020D06">
      <w:pPr>
        <w:spacing w:after="0"/>
        <w:rPr>
          <w:rFonts w:ascii="Times New Roman" w:hAnsi="Times New Roman" w:cs="Times New Roman"/>
          <w:bCs/>
          <w:sz w:val="24"/>
          <w:szCs w:val="24"/>
        </w:rPr>
      </w:pPr>
      <w:r w:rsidRPr="00D92DE9">
        <w:rPr>
          <w:rFonts w:ascii="Times New Roman" w:hAnsi="Times New Roman" w:cs="Times New Roman"/>
          <w:b/>
          <w:bCs/>
          <w:sz w:val="24"/>
          <w:szCs w:val="24"/>
        </w:rPr>
        <w:t>Council Members.</w:t>
      </w:r>
      <w:r w:rsidRPr="00D92DE9">
        <w:rPr>
          <w:rFonts w:ascii="Times New Roman" w:hAnsi="Times New Roman" w:cs="Times New Roman"/>
          <w:b/>
          <w:sz w:val="24"/>
          <w:szCs w:val="24"/>
        </w:rPr>
        <w:t xml:space="preserve">  </w:t>
      </w:r>
      <w:r w:rsidRPr="00D92DE9">
        <w:rPr>
          <w:rFonts w:ascii="Times New Roman" w:hAnsi="Times New Roman" w:cs="Times New Roman"/>
          <w:bCs/>
          <w:sz w:val="24"/>
          <w:szCs w:val="24"/>
        </w:rPr>
        <w:t>Here is a list of Council Members.  Please contact them with any concerns or issues you may have.  Council meets once a month and welcomes input from the congregation.</w:t>
      </w:r>
    </w:p>
    <w:p w14:paraId="10601CFF" w14:textId="77777777" w:rsidR="00020D06" w:rsidRPr="00D92DE9" w:rsidRDefault="00020D06" w:rsidP="00020D06">
      <w:pPr>
        <w:spacing w:after="0"/>
        <w:rPr>
          <w:rFonts w:ascii="Times New Roman" w:hAnsi="Times New Roman" w:cs="Times New Roman"/>
          <w:bCs/>
          <w:sz w:val="24"/>
          <w:szCs w:val="24"/>
        </w:rPr>
      </w:pPr>
    </w:p>
    <w:p w14:paraId="52451909" w14:textId="77777777" w:rsidR="00020D06" w:rsidRDefault="00020D06" w:rsidP="00020D06">
      <w:pPr>
        <w:spacing w:after="0"/>
        <w:rPr>
          <w:rFonts w:ascii="Times New Roman" w:hAnsi="Times New Roman" w:cs="Times New Roman"/>
          <w:bCs/>
          <w:sz w:val="24"/>
          <w:szCs w:val="24"/>
        </w:rPr>
      </w:pPr>
      <w:r w:rsidRPr="00D92DE9">
        <w:rPr>
          <w:rFonts w:ascii="Times New Roman" w:hAnsi="Times New Roman" w:cs="Times New Roman"/>
          <w:bCs/>
          <w:sz w:val="24"/>
          <w:szCs w:val="24"/>
        </w:rPr>
        <w:t xml:space="preserve">President:  </w:t>
      </w:r>
      <w:r>
        <w:rPr>
          <w:rFonts w:ascii="Times New Roman" w:hAnsi="Times New Roman" w:cs="Times New Roman"/>
          <w:bCs/>
          <w:sz w:val="24"/>
          <w:szCs w:val="24"/>
        </w:rPr>
        <w:t xml:space="preserve">Sue Cooley – 715-675-8566; </w:t>
      </w:r>
      <w:hyperlink r:id="rId5" w:history="1">
        <w:r w:rsidRPr="004F061F">
          <w:rPr>
            <w:rStyle w:val="Hyperlink"/>
            <w:rFonts w:ascii="Times New Roman" w:hAnsi="Times New Roman" w:cs="Times New Roman"/>
            <w:bCs/>
            <w:sz w:val="24"/>
            <w:szCs w:val="24"/>
          </w:rPr>
          <w:t>cooley1512@outlook.com</w:t>
        </w:r>
      </w:hyperlink>
    </w:p>
    <w:p w14:paraId="3FDE432A" w14:textId="77777777" w:rsidR="00020D06" w:rsidRDefault="00020D06" w:rsidP="00020D06">
      <w:pPr>
        <w:spacing w:after="0"/>
        <w:rPr>
          <w:rFonts w:ascii="Times New Roman" w:hAnsi="Times New Roman" w:cs="Times New Roman"/>
          <w:bCs/>
          <w:sz w:val="24"/>
          <w:szCs w:val="24"/>
        </w:rPr>
      </w:pPr>
      <w:r w:rsidRPr="00D92DE9">
        <w:rPr>
          <w:rFonts w:ascii="Times New Roman" w:hAnsi="Times New Roman" w:cs="Times New Roman"/>
          <w:bCs/>
          <w:sz w:val="24"/>
          <w:szCs w:val="24"/>
        </w:rPr>
        <w:t>Vice Preside</w:t>
      </w:r>
      <w:r>
        <w:rPr>
          <w:rFonts w:ascii="Times New Roman" w:hAnsi="Times New Roman" w:cs="Times New Roman"/>
          <w:bCs/>
          <w:sz w:val="24"/>
          <w:szCs w:val="24"/>
        </w:rPr>
        <w:t xml:space="preserve">nt:  Barb Paulsen – 715-845-9884; </w:t>
      </w:r>
      <w:hyperlink r:id="rId6" w:history="1">
        <w:r w:rsidRPr="004F061F">
          <w:rPr>
            <w:rStyle w:val="Hyperlink"/>
            <w:rFonts w:ascii="Times New Roman" w:hAnsi="Times New Roman" w:cs="Times New Roman"/>
            <w:bCs/>
            <w:sz w:val="24"/>
            <w:szCs w:val="24"/>
          </w:rPr>
          <w:t>ericbarbp@aol.com</w:t>
        </w:r>
      </w:hyperlink>
    </w:p>
    <w:p w14:paraId="4CC37461" w14:textId="3626541F" w:rsidR="00020D06" w:rsidRDefault="00020D06" w:rsidP="00020D06">
      <w:pPr>
        <w:spacing w:after="0"/>
        <w:rPr>
          <w:rFonts w:ascii="Times New Roman" w:hAnsi="Times New Roman" w:cs="Times New Roman"/>
          <w:bCs/>
          <w:sz w:val="24"/>
          <w:szCs w:val="24"/>
        </w:rPr>
      </w:pPr>
      <w:r w:rsidRPr="00D92DE9">
        <w:rPr>
          <w:rFonts w:ascii="Times New Roman" w:hAnsi="Times New Roman" w:cs="Times New Roman"/>
          <w:bCs/>
          <w:sz w:val="24"/>
          <w:szCs w:val="24"/>
        </w:rPr>
        <w:t>Treasurer</w:t>
      </w:r>
      <w:r>
        <w:rPr>
          <w:rFonts w:ascii="Times New Roman" w:hAnsi="Times New Roman" w:cs="Times New Roman"/>
          <w:bCs/>
          <w:sz w:val="24"/>
          <w:szCs w:val="24"/>
        </w:rPr>
        <w:t>:</w:t>
      </w:r>
      <w:r w:rsidR="00094B96">
        <w:rPr>
          <w:rFonts w:ascii="Times New Roman" w:hAnsi="Times New Roman" w:cs="Times New Roman"/>
          <w:bCs/>
          <w:sz w:val="24"/>
          <w:szCs w:val="24"/>
        </w:rPr>
        <w:t xml:space="preserve">  Perry Kufahl – 715-675-1383; pnskufahl@outlook.com</w:t>
      </w:r>
      <w:r>
        <w:rPr>
          <w:rFonts w:ascii="Times New Roman" w:hAnsi="Times New Roman" w:cs="Times New Roman"/>
          <w:bCs/>
          <w:sz w:val="24"/>
          <w:szCs w:val="24"/>
        </w:rPr>
        <w:t xml:space="preserve">  </w:t>
      </w:r>
    </w:p>
    <w:p w14:paraId="01548A14" w14:textId="77777777" w:rsidR="00020D06" w:rsidRDefault="00020D06" w:rsidP="00020D06">
      <w:pPr>
        <w:spacing w:after="0"/>
        <w:rPr>
          <w:rFonts w:ascii="Times New Roman" w:hAnsi="Times New Roman" w:cs="Times New Roman"/>
          <w:bCs/>
          <w:sz w:val="24"/>
          <w:szCs w:val="24"/>
        </w:rPr>
      </w:pPr>
      <w:r>
        <w:rPr>
          <w:rFonts w:ascii="Times New Roman" w:hAnsi="Times New Roman" w:cs="Times New Roman"/>
          <w:bCs/>
          <w:sz w:val="24"/>
          <w:szCs w:val="24"/>
        </w:rPr>
        <w:t xml:space="preserve">Secretary:  Shelley Kufahl – 715-675-1383; </w:t>
      </w:r>
      <w:hyperlink r:id="rId7" w:history="1">
        <w:r w:rsidRPr="004F061F">
          <w:rPr>
            <w:rStyle w:val="Hyperlink"/>
            <w:rFonts w:ascii="Times New Roman" w:hAnsi="Times New Roman" w:cs="Times New Roman"/>
            <w:bCs/>
            <w:sz w:val="24"/>
            <w:szCs w:val="24"/>
          </w:rPr>
          <w:t>pnskufahl@outlook.com</w:t>
        </w:r>
      </w:hyperlink>
    </w:p>
    <w:p w14:paraId="2341D6C4" w14:textId="77777777" w:rsidR="00020D06" w:rsidRDefault="00020D06" w:rsidP="00020D06">
      <w:pPr>
        <w:spacing w:after="0"/>
        <w:rPr>
          <w:rFonts w:ascii="Times New Roman" w:hAnsi="Times New Roman" w:cs="Times New Roman"/>
          <w:bCs/>
          <w:sz w:val="24"/>
          <w:szCs w:val="24"/>
        </w:rPr>
      </w:pPr>
      <w:r w:rsidRPr="00D92DE9">
        <w:rPr>
          <w:rFonts w:ascii="Times New Roman" w:hAnsi="Times New Roman" w:cs="Times New Roman"/>
          <w:bCs/>
          <w:sz w:val="24"/>
          <w:szCs w:val="24"/>
        </w:rPr>
        <w:t xml:space="preserve">Trustees:  </w:t>
      </w:r>
      <w:r>
        <w:rPr>
          <w:rFonts w:ascii="Times New Roman" w:hAnsi="Times New Roman" w:cs="Times New Roman"/>
          <w:bCs/>
          <w:sz w:val="24"/>
          <w:szCs w:val="24"/>
        </w:rPr>
        <w:t xml:space="preserve">Curt Cooley – 715-571-4057; </w:t>
      </w:r>
      <w:hyperlink r:id="rId8" w:history="1">
        <w:r w:rsidRPr="004F061F">
          <w:rPr>
            <w:rStyle w:val="Hyperlink"/>
            <w:rFonts w:ascii="Times New Roman" w:hAnsi="Times New Roman" w:cs="Times New Roman"/>
            <w:bCs/>
            <w:sz w:val="24"/>
            <w:szCs w:val="24"/>
          </w:rPr>
          <w:t>usfcool@gmail.com</w:t>
        </w:r>
      </w:hyperlink>
    </w:p>
    <w:p w14:paraId="2FD8EB35" w14:textId="77777777" w:rsidR="00020D06" w:rsidRDefault="00020D06" w:rsidP="00020D06">
      <w:pPr>
        <w:spacing w:after="0"/>
        <w:ind w:firstLine="720"/>
        <w:rPr>
          <w:rFonts w:ascii="Times New Roman" w:hAnsi="Times New Roman" w:cs="Times New Roman"/>
          <w:sz w:val="24"/>
          <w:szCs w:val="24"/>
        </w:rPr>
      </w:pPr>
      <w:r w:rsidRPr="00D92DE9">
        <w:rPr>
          <w:rFonts w:ascii="Times New Roman" w:hAnsi="Times New Roman" w:cs="Times New Roman"/>
          <w:bCs/>
          <w:sz w:val="24"/>
          <w:szCs w:val="24"/>
        </w:rPr>
        <w:t xml:space="preserve">   </w:t>
      </w:r>
      <w:r w:rsidRPr="00D92DE9">
        <w:rPr>
          <w:rFonts w:ascii="Times New Roman" w:hAnsi="Times New Roman" w:cs="Times New Roman"/>
        </w:rPr>
        <w:t xml:space="preserve"> </w:t>
      </w:r>
      <w:r>
        <w:rPr>
          <w:rFonts w:ascii="Times New Roman" w:hAnsi="Times New Roman" w:cs="Times New Roman"/>
          <w:sz w:val="24"/>
          <w:szCs w:val="24"/>
        </w:rPr>
        <w:t xml:space="preserve">Scott </w:t>
      </w:r>
      <w:proofErr w:type="spellStart"/>
      <w:r>
        <w:rPr>
          <w:rFonts w:ascii="Times New Roman" w:hAnsi="Times New Roman" w:cs="Times New Roman"/>
          <w:sz w:val="24"/>
          <w:szCs w:val="24"/>
        </w:rPr>
        <w:t>Oestreich</w:t>
      </w:r>
      <w:proofErr w:type="spellEnd"/>
      <w:r>
        <w:rPr>
          <w:rFonts w:ascii="Times New Roman" w:hAnsi="Times New Roman" w:cs="Times New Roman"/>
          <w:sz w:val="24"/>
          <w:szCs w:val="24"/>
        </w:rPr>
        <w:t xml:space="preserve"> – 715-675-4360; </w:t>
      </w:r>
      <w:hyperlink r:id="rId9" w:history="1">
        <w:r w:rsidRPr="004F061F">
          <w:rPr>
            <w:rStyle w:val="Hyperlink"/>
            <w:rFonts w:ascii="Times New Roman" w:hAnsi="Times New Roman" w:cs="Times New Roman"/>
            <w:sz w:val="24"/>
            <w:szCs w:val="24"/>
          </w:rPr>
          <w:t>scottsmachinellc@gmail.com</w:t>
        </w:r>
      </w:hyperlink>
    </w:p>
    <w:p w14:paraId="2FC4129B" w14:textId="77777777" w:rsidR="00020D06" w:rsidRDefault="00020D06" w:rsidP="00020D06">
      <w:pPr>
        <w:spacing w:after="0"/>
        <w:rPr>
          <w:rFonts w:ascii="Times New Roman" w:hAnsi="Times New Roman" w:cs="Times New Roman"/>
          <w:bCs/>
          <w:sz w:val="24"/>
          <w:szCs w:val="24"/>
        </w:rPr>
      </w:pPr>
      <w:r w:rsidRPr="00D92DE9">
        <w:rPr>
          <w:rFonts w:ascii="Times New Roman" w:hAnsi="Times New Roman" w:cs="Times New Roman"/>
          <w:bCs/>
          <w:sz w:val="24"/>
          <w:szCs w:val="24"/>
        </w:rPr>
        <w:t xml:space="preserve">Evangelism:  </w:t>
      </w:r>
      <w:r>
        <w:rPr>
          <w:rFonts w:ascii="Times New Roman" w:hAnsi="Times New Roman" w:cs="Times New Roman"/>
          <w:bCs/>
          <w:sz w:val="24"/>
          <w:szCs w:val="24"/>
        </w:rPr>
        <w:t xml:space="preserve">Lane Bahr – 715-297-0017; </w:t>
      </w:r>
      <w:hyperlink r:id="rId10" w:history="1">
        <w:r w:rsidRPr="004F061F">
          <w:rPr>
            <w:rStyle w:val="Hyperlink"/>
            <w:rFonts w:ascii="Times New Roman" w:hAnsi="Times New Roman" w:cs="Times New Roman"/>
            <w:bCs/>
            <w:sz w:val="24"/>
            <w:szCs w:val="24"/>
          </w:rPr>
          <w:t>lucylane35@hotmail.com</w:t>
        </w:r>
      </w:hyperlink>
    </w:p>
    <w:p w14:paraId="100A84F0" w14:textId="77777777" w:rsidR="00020D06" w:rsidRDefault="00020D06" w:rsidP="00020D06">
      <w:pPr>
        <w:spacing w:after="0"/>
        <w:rPr>
          <w:rFonts w:ascii="Times New Roman" w:hAnsi="Times New Roman" w:cs="Times New Roman"/>
          <w:bCs/>
          <w:sz w:val="24"/>
          <w:szCs w:val="24"/>
        </w:rPr>
      </w:pPr>
      <w:r w:rsidRPr="00D92DE9">
        <w:rPr>
          <w:rFonts w:ascii="Times New Roman" w:hAnsi="Times New Roman" w:cs="Times New Roman"/>
          <w:bCs/>
          <w:sz w:val="24"/>
          <w:szCs w:val="24"/>
        </w:rPr>
        <w:t xml:space="preserve">Fellowship: </w:t>
      </w:r>
      <w:r>
        <w:rPr>
          <w:rFonts w:ascii="Times New Roman" w:hAnsi="Times New Roman" w:cs="Times New Roman"/>
          <w:bCs/>
          <w:sz w:val="24"/>
          <w:szCs w:val="24"/>
        </w:rPr>
        <w:t xml:space="preserve"> Madeline Grueneberg – 715-574-9095; </w:t>
      </w:r>
      <w:hyperlink r:id="rId11" w:history="1">
        <w:r w:rsidRPr="000F07C5">
          <w:rPr>
            <w:rStyle w:val="Hyperlink"/>
            <w:rFonts w:ascii="Times New Roman" w:hAnsi="Times New Roman" w:cs="Times New Roman"/>
            <w:bCs/>
            <w:sz w:val="24"/>
            <w:szCs w:val="24"/>
          </w:rPr>
          <w:t>MadelineSchwede@aol.com</w:t>
        </w:r>
      </w:hyperlink>
    </w:p>
    <w:p w14:paraId="7E9AA4FE" w14:textId="77777777" w:rsidR="00020D06" w:rsidRDefault="00020D06" w:rsidP="00020D06">
      <w:pPr>
        <w:spacing w:after="0"/>
        <w:rPr>
          <w:rFonts w:ascii="Times New Roman" w:hAnsi="Times New Roman" w:cs="Times New Roman"/>
          <w:bCs/>
          <w:sz w:val="24"/>
          <w:szCs w:val="24"/>
        </w:rPr>
      </w:pPr>
      <w:r w:rsidRPr="00D92DE9">
        <w:rPr>
          <w:rFonts w:ascii="Times New Roman" w:hAnsi="Times New Roman" w:cs="Times New Roman"/>
          <w:bCs/>
          <w:sz w:val="24"/>
          <w:szCs w:val="24"/>
        </w:rPr>
        <w:t xml:space="preserve">Education:  </w:t>
      </w:r>
      <w:r>
        <w:rPr>
          <w:rFonts w:ascii="Times New Roman" w:hAnsi="Times New Roman" w:cs="Times New Roman"/>
          <w:bCs/>
          <w:sz w:val="24"/>
          <w:szCs w:val="24"/>
        </w:rPr>
        <w:t xml:space="preserve">Jan Mueller – 715-675-9558; </w:t>
      </w:r>
      <w:hyperlink r:id="rId12" w:history="1">
        <w:r w:rsidRPr="004F061F">
          <w:rPr>
            <w:rStyle w:val="Hyperlink"/>
            <w:rFonts w:ascii="Times New Roman" w:hAnsi="Times New Roman" w:cs="Times New Roman"/>
            <w:bCs/>
            <w:sz w:val="24"/>
            <w:szCs w:val="24"/>
          </w:rPr>
          <w:t>dmjm5455.wau@gmail.com</w:t>
        </w:r>
      </w:hyperlink>
    </w:p>
    <w:p w14:paraId="0DB89681" w14:textId="77777777" w:rsidR="00020D06" w:rsidRDefault="00020D06" w:rsidP="00020D06">
      <w:pPr>
        <w:pBdr>
          <w:bottom w:val="single" w:sz="12" w:space="1" w:color="auto"/>
        </w:pBdr>
        <w:spacing w:after="0"/>
        <w:rPr>
          <w:rFonts w:ascii="Times New Roman" w:hAnsi="Times New Roman" w:cs="Times New Roman"/>
          <w:bCs/>
          <w:sz w:val="24"/>
          <w:szCs w:val="24"/>
        </w:rPr>
      </w:pPr>
      <w:r w:rsidRPr="00D92DE9">
        <w:rPr>
          <w:rFonts w:ascii="Times New Roman" w:hAnsi="Times New Roman" w:cs="Times New Roman"/>
          <w:bCs/>
          <w:sz w:val="24"/>
          <w:szCs w:val="24"/>
        </w:rPr>
        <w:t>Worshi</w:t>
      </w:r>
      <w:r>
        <w:rPr>
          <w:rFonts w:ascii="Times New Roman" w:hAnsi="Times New Roman" w:cs="Times New Roman"/>
          <w:bCs/>
          <w:sz w:val="24"/>
          <w:szCs w:val="24"/>
        </w:rPr>
        <w:t>p:  Sue Harris – 715-551-6282; smae53@gmail.com</w:t>
      </w:r>
    </w:p>
    <w:p w14:paraId="7D729638" w14:textId="77777777" w:rsidR="00020D06" w:rsidRDefault="00020D06" w:rsidP="00020D06">
      <w:pPr>
        <w:spacing w:after="0"/>
        <w:rPr>
          <w:rFonts w:ascii="Times New Roman" w:hAnsi="Times New Roman" w:cs="Times New Roman"/>
          <w:b/>
          <w:sz w:val="24"/>
          <w:szCs w:val="24"/>
        </w:rPr>
      </w:pPr>
    </w:p>
    <w:p w14:paraId="2FF9EDDD" w14:textId="77777777" w:rsidR="00020D06" w:rsidRDefault="00020D06" w:rsidP="00020D06">
      <w:pPr>
        <w:spacing w:after="0"/>
        <w:rPr>
          <w:rFonts w:ascii="Times New Roman" w:hAnsi="Times New Roman" w:cs="Times New Roman"/>
          <w:sz w:val="24"/>
          <w:szCs w:val="24"/>
        </w:rPr>
      </w:pPr>
      <w:r w:rsidRPr="00E63A48">
        <w:rPr>
          <w:rFonts w:ascii="Times New Roman" w:hAnsi="Times New Roman" w:cs="Times New Roman"/>
          <w:b/>
          <w:sz w:val="24"/>
          <w:szCs w:val="24"/>
        </w:rPr>
        <w:t xml:space="preserve">Council Meeting Minutes.  </w:t>
      </w:r>
      <w:r w:rsidRPr="00E63A48">
        <w:rPr>
          <w:rFonts w:ascii="Times New Roman" w:hAnsi="Times New Roman" w:cs="Times New Roman"/>
          <w:sz w:val="24"/>
          <w:szCs w:val="24"/>
        </w:rPr>
        <w:t>Copies of the minutes from the most recently held Council meeting are by the mailboxes.  Please feel free to pick up a copy.  If more are needed, please contact the church office</w:t>
      </w:r>
      <w:r>
        <w:rPr>
          <w:rFonts w:ascii="Times New Roman" w:hAnsi="Times New Roman" w:cs="Times New Roman"/>
          <w:sz w:val="24"/>
          <w:szCs w:val="24"/>
        </w:rPr>
        <w:t>.</w:t>
      </w:r>
    </w:p>
    <w:p w14:paraId="69A149CD" w14:textId="6924D8EE" w:rsidR="00020D06" w:rsidRDefault="00020D06">
      <w:pPr>
        <w:rPr>
          <w:rFonts w:ascii="Times New Roman" w:hAnsi="Times New Roman" w:cs="Times New Roman"/>
          <w:b/>
          <w:bCs/>
          <w:sz w:val="28"/>
          <w:szCs w:val="28"/>
        </w:rPr>
      </w:pPr>
    </w:p>
    <w:p w14:paraId="2A9ED127" w14:textId="77777777" w:rsidR="00020D06" w:rsidRPr="00E74093" w:rsidRDefault="00020D06" w:rsidP="00020D06">
      <w:pPr>
        <w:spacing w:after="0"/>
        <w:rPr>
          <w:rFonts w:ascii="Times New Roman" w:hAnsi="Times New Roman" w:cs="Times New Roman"/>
          <w:b/>
          <w:bCs/>
          <w:sz w:val="24"/>
          <w:szCs w:val="24"/>
        </w:rPr>
      </w:pPr>
      <w:r>
        <w:rPr>
          <w:rFonts w:ascii="Times New Roman" w:hAnsi="Times New Roman" w:cs="Times New Roman"/>
          <w:b/>
          <w:bCs/>
          <w:sz w:val="24"/>
          <w:szCs w:val="24"/>
        </w:rPr>
        <w:t xml:space="preserve">Worship Committee.  </w:t>
      </w:r>
      <w:r w:rsidRPr="00E74093">
        <w:rPr>
          <w:rFonts w:ascii="Times New Roman" w:hAnsi="Times New Roman" w:cs="Times New Roman"/>
          <w:sz w:val="24"/>
          <w:szCs w:val="24"/>
        </w:rPr>
        <w:t xml:space="preserve">Are you interested in being on a committee that would be involved in planning worship services?  This would include outdoor, special services etc.  Please bring new ideas and suggestions as we move forward in 2021.  Please contact Sue Harris, worship chair, at 715-551-6282 or email </w:t>
      </w:r>
      <w:hyperlink r:id="rId13" w:history="1">
        <w:r w:rsidRPr="00E74093">
          <w:rPr>
            <w:rStyle w:val="Hyperlink"/>
            <w:rFonts w:ascii="Times New Roman" w:hAnsi="Times New Roman" w:cs="Times New Roman"/>
            <w:sz w:val="24"/>
            <w:szCs w:val="24"/>
          </w:rPr>
          <w:t>smae53@gmail.com</w:t>
        </w:r>
      </w:hyperlink>
      <w:r w:rsidRPr="00E74093">
        <w:rPr>
          <w:rFonts w:ascii="Times New Roman" w:hAnsi="Times New Roman" w:cs="Times New Roman"/>
          <w:sz w:val="24"/>
          <w:szCs w:val="24"/>
        </w:rPr>
        <w:t>.</w:t>
      </w:r>
    </w:p>
    <w:p w14:paraId="29CA8934" w14:textId="77777777" w:rsidR="00020D06" w:rsidRPr="00E74093" w:rsidRDefault="00020D06" w:rsidP="00020D06">
      <w:pPr>
        <w:spacing w:after="0"/>
        <w:rPr>
          <w:rFonts w:ascii="Times New Roman" w:hAnsi="Times New Roman" w:cs="Times New Roman"/>
          <w:sz w:val="24"/>
          <w:szCs w:val="24"/>
        </w:rPr>
      </w:pPr>
      <w:r w:rsidRPr="00E74093">
        <w:rPr>
          <w:rFonts w:ascii="Times New Roman" w:hAnsi="Times New Roman" w:cs="Times New Roman"/>
          <w:sz w:val="24"/>
          <w:szCs w:val="24"/>
        </w:rPr>
        <w:t>Thank you</w:t>
      </w:r>
    </w:p>
    <w:p w14:paraId="45A302D2" w14:textId="568DEF17" w:rsidR="00020D06" w:rsidRDefault="00020D06">
      <w:pPr>
        <w:rPr>
          <w:rFonts w:ascii="Times New Roman" w:hAnsi="Times New Roman" w:cs="Times New Roman"/>
          <w:b/>
          <w:bCs/>
          <w:sz w:val="28"/>
          <w:szCs w:val="28"/>
        </w:rPr>
      </w:pPr>
    </w:p>
    <w:p w14:paraId="3478CB79" w14:textId="77777777" w:rsidR="00B64552" w:rsidRDefault="00B64552" w:rsidP="00E95B0C">
      <w:pPr>
        <w:spacing w:after="0"/>
        <w:jc w:val="center"/>
        <w:rPr>
          <w:b/>
          <w:bCs/>
          <w:sz w:val="48"/>
          <w:szCs w:val="48"/>
        </w:rPr>
      </w:pPr>
    </w:p>
    <w:p w14:paraId="2CB6C414" w14:textId="77777777" w:rsidR="00E95B0C" w:rsidRDefault="00E95B0C" w:rsidP="00020D06">
      <w:pPr>
        <w:spacing w:after="0"/>
        <w:jc w:val="center"/>
        <w:rPr>
          <w:rFonts w:ascii="Times New Roman" w:hAnsi="Times New Roman" w:cs="Times New Roman"/>
          <w:b/>
          <w:sz w:val="24"/>
          <w:szCs w:val="24"/>
        </w:rPr>
      </w:pPr>
    </w:p>
    <w:p w14:paraId="458A3B35" w14:textId="4CE5DED0" w:rsidR="00020D06" w:rsidRPr="00066A60" w:rsidRDefault="00020D06" w:rsidP="00020D06">
      <w:pPr>
        <w:spacing w:after="0"/>
        <w:jc w:val="center"/>
        <w:rPr>
          <w:rFonts w:ascii="Times New Roman" w:hAnsi="Times New Roman" w:cs="Times New Roman"/>
          <w:b/>
          <w:sz w:val="24"/>
          <w:szCs w:val="24"/>
        </w:rPr>
      </w:pPr>
      <w:r w:rsidRPr="00066A60">
        <w:rPr>
          <w:rFonts w:ascii="Times New Roman" w:hAnsi="Times New Roman" w:cs="Times New Roman"/>
          <w:b/>
          <w:sz w:val="24"/>
          <w:szCs w:val="24"/>
        </w:rPr>
        <w:lastRenderedPageBreak/>
        <w:t>VISION FOR ST JOHN</w:t>
      </w:r>
    </w:p>
    <w:p w14:paraId="630E2EA1" w14:textId="77777777" w:rsidR="00020D06" w:rsidRDefault="00020D06" w:rsidP="00020D06">
      <w:pPr>
        <w:spacing w:after="0"/>
        <w:rPr>
          <w:rFonts w:ascii="Times New Roman" w:hAnsi="Times New Roman" w:cs="Times New Roman"/>
          <w:bCs/>
          <w:sz w:val="24"/>
          <w:szCs w:val="24"/>
        </w:rPr>
      </w:pPr>
      <w:r w:rsidRPr="00066A60">
        <w:rPr>
          <w:rFonts w:ascii="Times New Roman" w:hAnsi="Times New Roman" w:cs="Times New Roman"/>
          <w:sz w:val="24"/>
          <w:szCs w:val="24"/>
        </w:rPr>
        <w:t xml:space="preserve">St. John Evangelical Lutheran Church, Village of Maine, Wausau, WI is a country church with an average Sunday worship attendance of about 100 folks. We are affiliated with the Evangelical Lutheran Church in America. Yet, more than numbers or affiliations, we are a congregation which welcomes all </w:t>
      </w:r>
      <w:r w:rsidRPr="00066A60">
        <w:rPr>
          <w:rFonts w:ascii="Times New Roman" w:hAnsi="Times New Roman" w:cs="Times New Roman"/>
          <w:color w:val="000000"/>
          <w:sz w:val="24"/>
          <w:szCs w:val="24"/>
          <w:shd w:val="clear" w:color="auto" w:fill="FFFFFF"/>
        </w:rPr>
        <w:t>who seek meaning and hope in their lives through all the possibilities of a connection to the love of God in Jesus Christ. At our core, w</w:t>
      </w:r>
      <w:r w:rsidRPr="00066A60">
        <w:rPr>
          <w:rFonts w:ascii="Times New Roman" w:hAnsi="Times New Roman" w:cs="Times New Roman"/>
          <w:bCs/>
          <w:sz w:val="24"/>
          <w:szCs w:val="24"/>
        </w:rPr>
        <w:t>e value and nurture relationships.</w:t>
      </w:r>
    </w:p>
    <w:p w14:paraId="321FB02E" w14:textId="77777777" w:rsidR="00020D06" w:rsidRPr="00066A60" w:rsidRDefault="00020D06" w:rsidP="00020D06">
      <w:pPr>
        <w:spacing w:after="0"/>
        <w:rPr>
          <w:rFonts w:ascii="Times New Roman" w:hAnsi="Times New Roman" w:cs="Times New Roman"/>
          <w:bCs/>
          <w:sz w:val="24"/>
          <w:szCs w:val="24"/>
        </w:rPr>
      </w:pPr>
    </w:p>
    <w:p w14:paraId="04B69873" w14:textId="77777777" w:rsidR="00020D06" w:rsidRPr="00066A60" w:rsidRDefault="00020D06" w:rsidP="00020D06">
      <w:pPr>
        <w:spacing w:after="0"/>
        <w:rPr>
          <w:rFonts w:ascii="Times New Roman" w:hAnsi="Times New Roman" w:cs="Times New Roman"/>
          <w:sz w:val="24"/>
          <w:szCs w:val="24"/>
        </w:rPr>
      </w:pPr>
      <w:r w:rsidRPr="00066A60">
        <w:rPr>
          <w:rFonts w:ascii="Times New Roman" w:hAnsi="Times New Roman" w:cs="Times New Roman"/>
          <w:b/>
          <w:sz w:val="24"/>
          <w:szCs w:val="24"/>
        </w:rPr>
        <w:t>We Value and Nurture Relationships With our God</w:t>
      </w:r>
    </w:p>
    <w:p w14:paraId="6C032F0B" w14:textId="77777777" w:rsidR="00020D06" w:rsidRPr="00066A60" w:rsidRDefault="00020D06" w:rsidP="00020D06">
      <w:pPr>
        <w:pStyle w:val="ListParagraph"/>
        <w:numPr>
          <w:ilvl w:val="0"/>
          <w:numId w:val="1"/>
        </w:numPr>
        <w:spacing w:after="0" w:line="259" w:lineRule="auto"/>
        <w:rPr>
          <w:rFonts w:cs="Times New Roman"/>
          <w:sz w:val="24"/>
          <w:szCs w:val="24"/>
        </w:rPr>
      </w:pPr>
      <w:r w:rsidRPr="00066A60">
        <w:rPr>
          <w:rFonts w:cs="Times New Roman"/>
          <w:sz w:val="24"/>
          <w:szCs w:val="24"/>
        </w:rPr>
        <w:t>“</w:t>
      </w:r>
      <w:r w:rsidRPr="00066A60">
        <w:rPr>
          <w:rFonts w:cs="Times New Roman"/>
          <w:color w:val="000000"/>
          <w:sz w:val="24"/>
          <w:szCs w:val="24"/>
          <w:shd w:val="clear" w:color="auto" w:fill="FFFFFF"/>
        </w:rPr>
        <w:t xml:space="preserve">He (Jesus) said to him, ‘You shall love the Lord </w:t>
      </w:r>
      <w:r w:rsidRPr="00066A60">
        <w:rPr>
          <w:rFonts w:cs="Times New Roman"/>
          <w:bCs/>
          <w:color w:val="000000"/>
          <w:sz w:val="24"/>
          <w:szCs w:val="24"/>
        </w:rPr>
        <w:t>your</w:t>
      </w:r>
      <w:r w:rsidRPr="00066A60">
        <w:rPr>
          <w:rFonts w:cs="Times New Roman"/>
          <w:color w:val="000000"/>
          <w:sz w:val="24"/>
          <w:szCs w:val="24"/>
          <w:shd w:val="clear" w:color="auto" w:fill="FFFFFF"/>
        </w:rPr>
        <w:t xml:space="preserve"> God </w:t>
      </w:r>
      <w:r w:rsidRPr="00066A60">
        <w:rPr>
          <w:rFonts w:cs="Times New Roman"/>
          <w:bCs/>
          <w:color w:val="000000"/>
          <w:sz w:val="24"/>
          <w:szCs w:val="24"/>
        </w:rPr>
        <w:t>with</w:t>
      </w:r>
      <w:r w:rsidRPr="00066A60">
        <w:rPr>
          <w:rFonts w:cs="Times New Roman"/>
          <w:color w:val="000000"/>
          <w:sz w:val="24"/>
          <w:szCs w:val="24"/>
          <w:shd w:val="clear" w:color="auto" w:fill="FFFFFF"/>
        </w:rPr>
        <w:t xml:space="preserve"> </w:t>
      </w:r>
      <w:r w:rsidRPr="00066A60">
        <w:rPr>
          <w:rFonts w:cs="Times New Roman"/>
          <w:bCs/>
          <w:color w:val="000000"/>
          <w:sz w:val="24"/>
          <w:szCs w:val="24"/>
        </w:rPr>
        <w:t>all</w:t>
      </w:r>
      <w:r w:rsidRPr="00066A60">
        <w:rPr>
          <w:rFonts w:cs="Times New Roman"/>
          <w:color w:val="000000"/>
          <w:sz w:val="24"/>
          <w:szCs w:val="24"/>
          <w:shd w:val="clear" w:color="auto" w:fill="FFFFFF"/>
        </w:rPr>
        <w:t xml:space="preserve"> </w:t>
      </w:r>
      <w:r w:rsidRPr="00066A60">
        <w:rPr>
          <w:rFonts w:cs="Times New Roman"/>
          <w:bCs/>
          <w:color w:val="000000"/>
          <w:sz w:val="24"/>
          <w:szCs w:val="24"/>
        </w:rPr>
        <w:t>your</w:t>
      </w:r>
      <w:r w:rsidRPr="00066A60">
        <w:rPr>
          <w:rFonts w:cs="Times New Roman"/>
          <w:color w:val="000000"/>
          <w:sz w:val="24"/>
          <w:szCs w:val="24"/>
          <w:shd w:val="clear" w:color="auto" w:fill="FFFFFF"/>
        </w:rPr>
        <w:t xml:space="preserve"> </w:t>
      </w:r>
      <w:r w:rsidRPr="00066A60">
        <w:rPr>
          <w:rFonts w:cs="Times New Roman"/>
          <w:bCs/>
          <w:color w:val="000000"/>
          <w:sz w:val="24"/>
          <w:szCs w:val="24"/>
        </w:rPr>
        <w:t>heart</w:t>
      </w:r>
      <w:r w:rsidRPr="00066A60">
        <w:rPr>
          <w:rFonts w:cs="Times New Roman"/>
          <w:color w:val="000000"/>
          <w:sz w:val="24"/>
          <w:szCs w:val="24"/>
          <w:shd w:val="clear" w:color="auto" w:fill="FFFFFF"/>
        </w:rPr>
        <w:t xml:space="preserve">, and </w:t>
      </w:r>
      <w:r w:rsidRPr="00066A60">
        <w:rPr>
          <w:rFonts w:cs="Times New Roman"/>
          <w:bCs/>
          <w:color w:val="000000"/>
          <w:sz w:val="24"/>
          <w:szCs w:val="24"/>
        </w:rPr>
        <w:t>with</w:t>
      </w:r>
      <w:r w:rsidRPr="00066A60">
        <w:rPr>
          <w:rFonts w:cs="Times New Roman"/>
          <w:color w:val="000000"/>
          <w:sz w:val="24"/>
          <w:szCs w:val="24"/>
          <w:shd w:val="clear" w:color="auto" w:fill="FFFFFF"/>
        </w:rPr>
        <w:t xml:space="preserve"> </w:t>
      </w:r>
      <w:r w:rsidRPr="00066A60">
        <w:rPr>
          <w:rFonts w:cs="Times New Roman"/>
          <w:bCs/>
          <w:color w:val="000000"/>
          <w:sz w:val="24"/>
          <w:szCs w:val="24"/>
        </w:rPr>
        <w:t>all</w:t>
      </w:r>
      <w:r w:rsidRPr="00066A60">
        <w:rPr>
          <w:rFonts w:cs="Times New Roman"/>
          <w:color w:val="000000"/>
          <w:sz w:val="24"/>
          <w:szCs w:val="24"/>
          <w:shd w:val="clear" w:color="auto" w:fill="FFFFFF"/>
        </w:rPr>
        <w:t xml:space="preserve"> </w:t>
      </w:r>
      <w:r w:rsidRPr="00066A60">
        <w:rPr>
          <w:rFonts w:cs="Times New Roman"/>
          <w:bCs/>
          <w:color w:val="000000"/>
          <w:sz w:val="24"/>
          <w:szCs w:val="24"/>
        </w:rPr>
        <w:t>your</w:t>
      </w:r>
      <w:r w:rsidRPr="00066A60">
        <w:rPr>
          <w:rFonts w:cs="Times New Roman"/>
          <w:color w:val="000000"/>
          <w:sz w:val="24"/>
          <w:szCs w:val="24"/>
          <w:shd w:val="clear" w:color="auto" w:fill="FFFFFF"/>
        </w:rPr>
        <w:t xml:space="preserve"> soul, and </w:t>
      </w:r>
      <w:r w:rsidRPr="00066A60">
        <w:rPr>
          <w:rFonts w:cs="Times New Roman"/>
          <w:bCs/>
          <w:color w:val="000000"/>
          <w:sz w:val="24"/>
          <w:szCs w:val="24"/>
        </w:rPr>
        <w:t>with</w:t>
      </w:r>
      <w:r w:rsidRPr="00066A60">
        <w:rPr>
          <w:rFonts w:cs="Times New Roman"/>
          <w:color w:val="000000"/>
          <w:sz w:val="24"/>
          <w:szCs w:val="24"/>
          <w:shd w:val="clear" w:color="auto" w:fill="FFFFFF"/>
        </w:rPr>
        <w:t xml:space="preserve"> </w:t>
      </w:r>
      <w:r w:rsidRPr="00066A60">
        <w:rPr>
          <w:rFonts w:cs="Times New Roman"/>
          <w:bCs/>
          <w:color w:val="000000"/>
          <w:sz w:val="24"/>
          <w:szCs w:val="24"/>
        </w:rPr>
        <w:t>all</w:t>
      </w:r>
      <w:r w:rsidRPr="00066A60">
        <w:rPr>
          <w:rFonts w:cs="Times New Roman"/>
          <w:color w:val="000000"/>
          <w:sz w:val="24"/>
          <w:szCs w:val="24"/>
          <w:shd w:val="clear" w:color="auto" w:fill="FFFFFF"/>
        </w:rPr>
        <w:t xml:space="preserve"> </w:t>
      </w:r>
      <w:r w:rsidRPr="00066A60">
        <w:rPr>
          <w:rFonts w:cs="Times New Roman"/>
          <w:bCs/>
          <w:color w:val="000000"/>
          <w:sz w:val="24"/>
          <w:szCs w:val="24"/>
        </w:rPr>
        <w:t>your</w:t>
      </w:r>
      <w:r w:rsidRPr="00066A60">
        <w:rPr>
          <w:rFonts w:cs="Times New Roman"/>
          <w:color w:val="000000"/>
          <w:sz w:val="24"/>
          <w:szCs w:val="24"/>
          <w:shd w:val="clear" w:color="auto" w:fill="FFFFFF"/>
        </w:rPr>
        <w:t xml:space="preserve"> mind.’” (Matthew 22:37 NRSV)</w:t>
      </w:r>
    </w:p>
    <w:p w14:paraId="5130ACD6" w14:textId="77777777" w:rsidR="00020D06" w:rsidRPr="00066A60" w:rsidRDefault="00020D06" w:rsidP="00020D06">
      <w:pPr>
        <w:spacing w:after="0"/>
        <w:rPr>
          <w:rFonts w:ascii="Times New Roman" w:hAnsi="Times New Roman" w:cs="Times New Roman"/>
          <w:b/>
          <w:bCs/>
          <w:sz w:val="24"/>
          <w:szCs w:val="24"/>
        </w:rPr>
      </w:pPr>
      <w:r w:rsidRPr="00066A60">
        <w:rPr>
          <w:rFonts w:ascii="Times New Roman" w:hAnsi="Times New Roman" w:cs="Times New Roman"/>
          <w:b/>
          <w:sz w:val="24"/>
          <w:szCs w:val="24"/>
        </w:rPr>
        <w:t>We Value and Nurture Relationships w</w:t>
      </w:r>
      <w:r w:rsidRPr="00066A60">
        <w:rPr>
          <w:rFonts w:ascii="Times New Roman" w:hAnsi="Times New Roman" w:cs="Times New Roman"/>
          <w:b/>
          <w:bCs/>
          <w:sz w:val="24"/>
          <w:szCs w:val="24"/>
        </w:rPr>
        <w:t xml:space="preserve">ith Each Other </w:t>
      </w:r>
    </w:p>
    <w:p w14:paraId="536360B0" w14:textId="77777777" w:rsidR="00020D06" w:rsidRPr="00E47EF0" w:rsidRDefault="00020D06" w:rsidP="00020D06">
      <w:pPr>
        <w:pStyle w:val="ListParagraph"/>
        <w:numPr>
          <w:ilvl w:val="0"/>
          <w:numId w:val="1"/>
        </w:numPr>
        <w:spacing w:after="0" w:line="259" w:lineRule="auto"/>
        <w:rPr>
          <w:rFonts w:cs="Times New Roman"/>
          <w:sz w:val="24"/>
          <w:szCs w:val="24"/>
        </w:rPr>
      </w:pPr>
      <w:r w:rsidRPr="00066A60">
        <w:rPr>
          <w:rFonts w:cs="Times New Roman"/>
          <w:sz w:val="24"/>
          <w:szCs w:val="24"/>
        </w:rPr>
        <w:t>“</w:t>
      </w:r>
      <w:r w:rsidRPr="00066A60">
        <w:rPr>
          <w:rFonts w:cs="Times New Roman"/>
          <w:color w:val="000000"/>
          <w:sz w:val="24"/>
          <w:szCs w:val="24"/>
          <w:shd w:val="clear" w:color="auto" w:fill="FFFFFF"/>
        </w:rPr>
        <w:t>I came that they may have life, and have it abundantly.” (</w:t>
      </w:r>
      <w:r w:rsidRPr="00066A60">
        <w:rPr>
          <w:rFonts w:cs="Times New Roman"/>
          <w:sz w:val="24"/>
          <w:szCs w:val="24"/>
        </w:rPr>
        <w:t>John 10:10 NRSV)</w:t>
      </w:r>
    </w:p>
    <w:p w14:paraId="26811CB3" w14:textId="77777777" w:rsidR="00020D06" w:rsidRDefault="00020D06" w:rsidP="00020D06">
      <w:pPr>
        <w:spacing w:after="0"/>
        <w:rPr>
          <w:rFonts w:ascii="Times New Roman" w:hAnsi="Times New Roman" w:cs="Times New Roman"/>
          <w:b/>
          <w:sz w:val="24"/>
          <w:szCs w:val="24"/>
        </w:rPr>
      </w:pPr>
    </w:p>
    <w:p w14:paraId="4236D3EC" w14:textId="77777777" w:rsidR="00020D06" w:rsidRPr="00066A60" w:rsidRDefault="00020D06" w:rsidP="00020D06">
      <w:pPr>
        <w:spacing w:after="0"/>
        <w:rPr>
          <w:rFonts w:ascii="Times New Roman" w:hAnsi="Times New Roman" w:cs="Times New Roman"/>
          <w:b/>
          <w:sz w:val="24"/>
          <w:szCs w:val="24"/>
        </w:rPr>
      </w:pPr>
      <w:r w:rsidRPr="00066A60">
        <w:rPr>
          <w:rFonts w:ascii="Times New Roman" w:hAnsi="Times New Roman" w:cs="Times New Roman"/>
          <w:b/>
          <w:sz w:val="24"/>
          <w:szCs w:val="24"/>
        </w:rPr>
        <w:t>We Value and Nurture Relationships with our Community</w:t>
      </w:r>
    </w:p>
    <w:p w14:paraId="4C6CD6DB" w14:textId="77777777" w:rsidR="00020D06" w:rsidRPr="00066A60" w:rsidRDefault="00020D06" w:rsidP="00020D06">
      <w:pPr>
        <w:pStyle w:val="ListParagraph"/>
        <w:numPr>
          <w:ilvl w:val="0"/>
          <w:numId w:val="1"/>
        </w:numPr>
        <w:spacing w:after="0" w:line="259" w:lineRule="auto"/>
        <w:rPr>
          <w:rFonts w:cs="Times New Roman"/>
          <w:sz w:val="24"/>
          <w:szCs w:val="24"/>
        </w:rPr>
      </w:pPr>
      <w:r w:rsidRPr="00066A60">
        <w:rPr>
          <w:rFonts w:cs="Times New Roman"/>
          <w:sz w:val="24"/>
          <w:szCs w:val="24"/>
        </w:rPr>
        <w:t>“</w:t>
      </w:r>
      <w:r w:rsidRPr="00066A60">
        <w:rPr>
          <w:rFonts w:cs="Times New Roman"/>
          <w:color w:val="000000"/>
          <w:sz w:val="24"/>
          <w:szCs w:val="24"/>
          <w:shd w:val="clear" w:color="auto" w:fill="FFFFFF"/>
        </w:rPr>
        <w:t xml:space="preserve">I give you a </w:t>
      </w:r>
      <w:r w:rsidRPr="00066A60">
        <w:rPr>
          <w:rFonts w:cs="Times New Roman"/>
          <w:bCs/>
          <w:color w:val="000000"/>
          <w:sz w:val="24"/>
          <w:szCs w:val="24"/>
        </w:rPr>
        <w:t>new</w:t>
      </w:r>
      <w:r w:rsidRPr="00066A60">
        <w:rPr>
          <w:rFonts w:cs="Times New Roman"/>
          <w:color w:val="000000"/>
          <w:sz w:val="24"/>
          <w:szCs w:val="24"/>
          <w:shd w:val="clear" w:color="auto" w:fill="FFFFFF"/>
        </w:rPr>
        <w:t xml:space="preserve"> </w:t>
      </w:r>
      <w:r w:rsidRPr="00066A60">
        <w:rPr>
          <w:rFonts w:cs="Times New Roman"/>
          <w:bCs/>
          <w:color w:val="000000"/>
          <w:sz w:val="24"/>
          <w:szCs w:val="24"/>
        </w:rPr>
        <w:t>commandment</w:t>
      </w:r>
      <w:r w:rsidRPr="00066A60">
        <w:rPr>
          <w:rFonts w:cs="Times New Roman"/>
          <w:color w:val="000000"/>
          <w:sz w:val="24"/>
          <w:szCs w:val="24"/>
          <w:shd w:val="clear" w:color="auto" w:fill="FFFFFF"/>
        </w:rPr>
        <w:t>, that you love one another. Just as I have loved you, you also should love one another.” (John 13:34 NRSV)</w:t>
      </w:r>
    </w:p>
    <w:p w14:paraId="067B6C66" w14:textId="77777777" w:rsidR="00020D06" w:rsidRPr="00066A60" w:rsidRDefault="00020D06" w:rsidP="00020D06">
      <w:pPr>
        <w:spacing w:after="0"/>
        <w:rPr>
          <w:rFonts w:ascii="Times New Roman" w:hAnsi="Times New Roman" w:cs="Times New Roman"/>
          <w:b/>
          <w:sz w:val="24"/>
          <w:szCs w:val="24"/>
        </w:rPr>
      </w:pPr>
      <w:r w:rsidRPr="00066A60">
        <w:rPr>
          <w:rFonts w:ascii="Times New Roman" w:hAnsi="Times New Roman" w:cs="Times New Roman"/>
          <w:b/>
          <w:sz w:val="24"/>
          <w:szCs w:val="24"/>
        </w:rPr>
        <w:t>We Value and Nurture Relationships with Ourselves</w:t>
      </w:r>
    </w:p>
    <w:p w14:paraId="47FA3A8E" w14:textId="77777777" w:rsidR="00020D06" w:rsidRPr="00EE1619" w:rsidRDefault="00020D06" w:rsidP="00020D06">
      <w:pPr>
        <w:pStyle w:val="ListParagraph"/>
        <w:numPr>
          <w:ilvl w:val="0"/>
          <w:numId w:val="1"/>
        </w:numPr>
        <w:spacing w:after="0" w:line="259" w:lineRule="auto"/>
        <w:rPr>
          <w:rFonts w:cs="Times New Roman"/>
          <w:sz w:val="24"/>
          <w:szCs w:val="24"/>
        </w:rPr>
      </w:pPr>
      <w:r w:rsidRPr="00066A60">
        <w:rPr>
          <w:rFonts w:cs="Times New Roman"/>
          <w:color w:val="000000"/>
          <w:sz w:val="24"/>
          <w:szCs w:val="24"/>
          <w:shd w:val="clear" w:color="auto" w:fill="FFFFFF"/>
        </w:rPr>
        <w:t xml:space="preserve">“For this </w:t>
      </w:r>
      <w:proofErr w:type="gramStart"/>
      <w:r w:rsidRPr="00066A60">
        <w:rPr>
          <w:rFonts w:cs="Times New Roman"/>
          <w:color w:val="000000"/>
          <w:sz w:val="24"/>
          <w:szCs w:val="24"/>
          <w:shd w:val="clear" w:color="auto" w:fill="FFFFFF"/>
        </w:rPr>
        <w:t>reason</w:t>
      </w:r>
      <w:proofErr w:type="gramEnd"/>
      <w:r w:rsidRPr="00066A60">
        <w:rPr>
          <w:rFonts w:cs="Times New Roman"/>
          <w:color w:val="000000"/>
          <w:sz w:val="24"/>
          <w:szCs w:val="24"/>
          <w:shd w:val="clear" w:color="auto" w:fill="FFFFFF"/>
        </w:rPr>
        <w:t xml:space="preserve">…we have not ceased praying for you and asking that you may be filled with the knowledge of God’s will in all spiritual wisdom and </w:t>
      </w:r>
      <w:r w:rsidRPr="00066A60">
        <w:rPr>
          <w:rFonts w:cs="Times New Roman"/>
          <w:bCs/>
          <w:color w:val="000000"/>
          <w:sz w:val="24"/>
          <w:szCs w:val="24"/>
        </w:rPr>
        <w:t>understanding…” (Colossians 1:9 NRSV)</w:t>
      </w:r>
    </w:p>
    <w:p w14:paraId="65A52796" w14:textId="77777777" w:rsidR="00020D06" w:rsidRDefault="00020D06" w:rsidP="00020D06">
      <w:pPr>
        <w:spacing w:after="0"/>
      </w:pPr>
      <w:bookmarkStart w:id="0" w:name="_Hlk67644126"/>
    </w:p>
    <w:bookmarkEnd w:id="0"/>
    <w:p w14:paraId="3B0951B3" w14:textId="2B47A283" w:rsidR="00020D06" w:rsidRDefault="00020D06" w:rsidP="00020D06">
      <w:pPr>
        <w:spacing w:after="0"/>
      </w:pPr>
    </w:p>
    <w:p w14:paraId="30134C19" w14:textId="26747187" w:rsidR="00E179ED" w:rsidRPr="00B64552" w:rsidRDefault="00B64552" w:rsidP="00B64552">
      <w:pPr>
        <w:spacing w:after="0"/>
        <w:rPr>
          <w:rFonts w:ascii="Times New Roman" w:hAnsi="Times New Roman" w:cs="Times New Roman"/>
          <w:sz w:val="24"/>
          <w:szCs w:val="24"/>
        </w:rPr>
      </w:pPr>
      <w:r>
        <w:rPr>
          <w:rFonts w:ascii="Times New Roman" w:hAnsi="Times New Roman" w:cs="Times New Roman"/>
          <w:b/>
          <w:bCs/>
          <w:sz w:val="24"/>
          <w:szCs w:val="24"/>
        </w:rPr>
        <w:t xml:space="preserve">Eye on Local Art - Pat Plunkett.  </w:t>
      </w:r>
      <w:r w:rsidR="00E179ED" w:rsidRPr="00B64552">
        <w:rPr>
          <w:rFonts w:ascii="Times New Roman" w:hAnsi="Times New Roman" w:cs="Times New Roman"/>
          <w:sz w:val="24"/>
          <w:szCs w:val="24"/>
        </w:rPr>
        <w:t>Action is slowly ramping up with the local art galleries. The Center for the Visual Arts, right here in Wausau, is featuring a “Hard and Soft” exhibit from May 14 through July 10. On display will be examples of fine art created in both fiber and ceramic, displaying a stark contrast regarding the mediums employed. At the Riverfront Gallery in Stevens Point, the annual featured exhibit called “Visions XXII” will be happening again from June 25 through August 15. This signature show displays fine art from artists located far and wide. All the above-mentioned shows are juried and will assuredly display a high quality of fine art. As always, these galleries are in strict accordance with rules regarding public health safety.</w:t>
      </w:r>
    </w:p>
    <w:p w14:paraId="76324278" w14:textId="47287352" w:rsidR="00E95B0C" w:rsidRDefault="00E95B0C" w:rsidP="00020D06">
      <w:pPr>
        <w:spacing w:after="0"/>
      </w:pPr>
    </w:p>
    <w:p w14:paraId="75DCEC89" w14:textId="376B40E7" w:rsidR="00E95B0C" w:rsidRDefault="00E95B0C" w:rsidP="00020D06">
      <w:pPr>
        <w:spacing w:after="0"/>
      </w:pPr>
    </w:p>
    <w:p w14:paraId="28A59E95" w14:textId="74C18A99" w:rsidR="00E95B0C" w:rsidRDefault="00E95B0C" w:rsidP="00020D06">
      <w:pPr>
        <w:spacing w:after="0"/>
      </w:pPr>
    </w:p>
    <w:p w14:paraId="10F99576" w14:textId="77777777" w:rsidR="00020D06" w:rsidRDefault="00020D06" w:rsidP="00020D06">
      <w:pPr>
        <w:spacing w:after="0"/>
        <w:rPr>
          <w:rFonts w:ascii="Times New Roman" w:hAnsi="Times New Roman" w:cs="Times New Roman"/>
          <w:b/>
          <w:sz w:val="24"/>
          <w:szCs w:val="24"/>
        </w:rPr>
      </w:pPr>
    </w:p>
    <w:p w14:paraId="51E78823" w14:textId="77777777" w:rsidR="00020D06" w:rsidRDefault="00020D06" w:rsidP="00020D06">
      <w:pPr>
        <w:pBdr>
          <w:top w:val="single" w:sz="4" w:space="1" w:color="auto"/>
          <w:left w:val="single" w:sz="4" w:space="4" w:color="auto"/>
          <w:bottom w:val="single" w:sz="4" w:space="1" w:color="auto"/>
          <w:right w:val="single" w:sz="4" w:space="4" w:color="auto"/>
        </w:pBdr>
        <w:spacing w:after="0"/>
        <w:rPr>
          <w:rFonts w:ascii="CG Times" w:hAnsi="CG Times"/>
          <w:b/>
          <w:sz w:val="24"/>
          <w:szCs w:val="24"/>
        </w:rPr>
      </w:pPr>
    </w:p>
    <w:p w14:paraId="3A5E905D" w14:textId="77777777" w:rsidR="00020D06" w:rsidRPr="00D92DE9" w:rsidRDefault="00020D06" w:rsidP="00020D06">
      <w:pPr>
        <w:pBdr>
          <w:top w:val="single" w:sz="4" w:space="1" w:color="auto"/>
          <w:left w:val="single" w:sz="4" w:space="4" w:color="auto"/>
          <w:bottom w:val="single" w:sz="4" w:space="1" w:color="auto"/>
          <w:right w:val="single" w:sz="4" w:space="4" w:color="auto"/>
        </w:pBdr>
        <w:spacing w:after="0"/>
        <w:rPr>
          <w:rFonts w:ascii="CG Times" w:hAnsi="CG Times"/>
          <w:b/>
          <w:sz w:val="24"/>
          <w:szCs w:val="24"/>
        </w:rPr>
      </w:pPr>
      <w:r w:rsidRPr="00D92DE9">
        <w:rPr>
          <w:rFonts w:ascii="CG Times" w:hAnsi="CG Times"/>
          <w:b/>
          <w:sz w:val="24"/>
          <w:szCs w:val="24"/>
        </w:rPr>
        <w:t xml:space="preserve">Homebound Parishioners.  </w:t>
      </w:r>
      <w:r w:rsidRPr="00D92DE9">
        <w:rPr>
          <w:rFonts w:ascii="CG Times" w:hAnsi="CG Times"/>
          <w:sz w:val="24"/>
          <w:szCs w:val="24"/>
        </w:rPr>
        <w:t>The following parishioners are no longer able to consistently attend worship services. I visit them to remind them that they are loved by God and loved by their community of faith, St. John. Sometimes it is helpful to hear those reminders from someone in a</w:t>
      </w:r>
      <w:r>
        <w:rPr>
          <w:rFonts w:ascii="CG Times" w:hAnsi="CG Times"/>
          <w:sz w:val="24"/>
          <w:szCs w:val="24"/>
        </w:rPr>
        <w:t>ddition to me</w:t>
      </w:r>
      <w:r w:rsidRPr="00D92DE9">
        <w:rPr>
          <w:rFonts w:ascii="CG Times" w:hAnsi="CG Times"/>
          <w:sz w:val="24"/>
          <w:szCs w:val="24"/>
        </w:rPr>
        <w:t xml:space="preserve">. </w:t>
      </w:r>
    </w:p>
    <w:p w14:paraId="58D51DF8" w14:textId="77777777" w:rsidR="00020D06" w:rsidRDefault="00020D06" w:rsidP="00020D06">
      <w:pPr>
        <w:pBdr>
          <w:top w:val="single" w:sz="4" w:space="1" w:color="auto"/>
          <w:left w:val="single" w:sz="4" w:space="4" w:color="auto"/>
          <w:bottom w:val="single" w:sz="4" w:space="1" w:color="auto"/>
          <w:right w:val="single" w:sz="4" w:space="4" w:color="auto"/>
        </w:pBdr>
        <w:spacing w:after="0"/>
        <w:rPr>
          <w:rFonts w:ascii="CG Times" w:hAnsi="CG Times"/>
          <w:sz w:val="24"/>
          <w:szCs w:val="24"/>
        </w:rPr>
      </w:pPr>
    </w:p>
    <w:p w14:paraId="02EB994D" w14:textId="77777777" w:rsidR="00020D06" w:rsidRPr="00D92DE9" w:rsidRDefault="00020D06" w:rsidP="00020D06">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 xml:space="preserve">Harriet </w:t>
      </w:r>
      <w:proofErr w:type="spellStart"/>
      <w:r>
        <w:rPr>
          <w:rFonts w:ascii="CG Times" w:hAnsi="CG Times"/>
          <w:sz w:val="24"/>
          <w:szCs w:val="24"/>
        </w:rPr>
        <w:t>Wanner</w:t>
      </w:r>
      <w:proofErr w:type="spellEnd"/>
      <w:r>
        <w:rPr>
          <w:rFonts w:ascii="CG Times" w:hAnsi="CG Times"/>
          <w:sz w:val="24"/>
          <w:szCs w:val="24"/>
        </w:rPr>
        <w:tab/>
      </w:r>
      <w:r>
        <w:rPr>
          <w:rFonts w:ascii="CG Times" w:hAnsi="CG Times"/>
          <w:sz w:val="24"/>
          <w:szCs w:val="24"/>
        </w:rPr>
        <w:tab/>
        <w:t>Carol Fitzke</w:t>
      </w:r>
      <w:r>
        <w:rPr>
          <w:rFonts w:ascii="CG Times" w:hAnsi="CG Times"/>
          <w:sz w:val="24"/>
          <w:szCs w:val="24"/>
        </w:rPr>
        <w:tab/>
      </w:r>
      <w:r>
        <w:rPr>
          <w:rFonts w:ascii="CG Times" w:hAnsi="CG Times"/>
          <w:sz w:val="24"/>
          <w:szCs w:val="24"/>
        </w:rPr>
        <w:tab/>
      </w:r>
      <w:r>
        <w:rPr>
          <w:rFonts w:ascii="CG Times" w:hAnsi="CG Times"/>
          <w:sz w:val="24"/>
          <w:szCs w:val="24"/>
        </w:rPr>
        <w:tab/>
        <w:t>Harley Goetsch</w:t>
      </w:r>
      <w:r>
        <w:rPr>
          <w:rFonts w:ascii="CG Times" w:hAnsi="CG Times"/>
          <w:sz w:val="24"/>
          <w:szCs w:val="24"/>
        </w:rPr>
        <w:tab/>
      </w:r>
      <w:r>
        <w:rPr>
          <w:rFonts w:ascii="CG Times" w:hAnsi="CG Times"/>
          <w:sz w:val="24"/>
          <w:szCs w:val="24"/>
        </w:rPr>
        <w:tab/>
      </w:r>
    </w:p>
    <w:p w14:paraId="2364C929" w14:textId="77777777" w:rsidR="00020D06" w:rsidRPr="00D92DE9" w:rsidRDefault="00020D06" w:rsidP="00020D06">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3107 Westhill Drive</w:t>
      </w:r>
      <w:r>
        <w:rPr>
          <w:rFonts w:ascii="CG Times" w:hAnsi="CG Times"/>
          <w:sz w:val="24"/>
          <w:szCs w:val="24"/>
        </w:rPr>
        <w:tab/>
      </w:r>
      <w:r>
        <w:rPr>
          <w:rFonts w:ascii="CG Times" w:hAnsi="CG Times"/>
          <w:sz w:val="24"/>
          <w:szCs w:val="24"/>
        </w:rPr>
        <w:tab/>
        <w:t>237227 N. 120</w:t>
      </w:r>
      <w:r w:rsidRPr="00920560">
        <w:rPr>
          <w:rFonts w:ascii="CG Times" w:hAnsi="CG Times"/>
          <w:sz w:val="24"/>
          <w:szCs w:val="24"/>
          <w:vertAlign w:val="superscript"/>
        </w:rPr>
        <w:t>th</w:t>
      </w:r>
      <w:r>
        <w:rPr>
          <w:rFonts w:ascii="CG Times" w:hAnsi="CG Times"/>
          <w:sz w:val="24"/>
          <w:szCs w:val="24"/>
        </w:rPr>
        <w:t xml:space="preserve"> Ave.</w:t>
      </w:r>
      <w:r>
        <w:rPr>
          <w:rFonts w:ascii="CG Times" w:hAnsi="CG Times"/>
          <w:sz w:val="24"/>
          <w:szCs w:val="24"/>
        </w:rPr>
        <w:tab/>
      </w:r>
      <w:r>
        <w:rPr>
          <w:rFonts w:ascii="CG Times" w:hAnsi="CG Times"/>
          <w:sz w:val="24"/>
          <w:szCs w:val="24"/>
        </w:rPr>
        <w:tab/>
        <w:t>Rennes Health/Rehab Ctr.</w:t>
      </w:r>
      <w:r>
        <w:rPr>
          <w:rFonts w:ascii="CG Times" w:hAnsi="CG Times"/>
          <w:sz w:val="24"/>
          <w:szCs w:val="24"/>
        </w:rPr>
        <w:tab/>
      </w:r>
    </w:p>
    <w:p w14:paraId="6C85E77C" w14:textId="77777777" w:rsidR="00020D06" w:rsidRDefault="00020D06" w:rsidP="00020D06">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Wausau, WI 54401</w:t>
      </w:r>
      <w:r>
        <w:rPr>
          <w:rFonts w:ascii="CG Times" w:hAnsi="CG Times"/>
          <w:sz w:val="24"/>
          <w:szCs w:val="24"/>
        </w:rPr>
        <w:tab/>
      </w:r>
      <w:r>
        <w:rPr>
          <w:rFonts w:ascii="CG Times" w:hAnsi="CG Times"/>
          <w:sz w:val="24"/>
          <w:szCs w:val="24"/>
        </w:rPr>
        <w:tab/>
        <w:t>Wausau, WI 54401</w:t>
      </w:r>
      <w:r>
        <w:rPr>
          <w:rFonts w:ascii="CG Times" w:hAnsi="CG Times"/>
          <w:sz w:val="24"/>
          <w:szCs w:val="24"/>
        </w:rPr>
        <w:tab/>
      </w:r>
      <w:r>
        <w:rPr>
          <w:rFonts w:ascii="CG Times" w:hAnsi="CG Times"/>
          <w:sz w:val="24"/>
          <w:szCs w:val="24"/>
        </w:rPr>
        <w:tab/>
        <w:t>4810 Barbican Avenue</w:t>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t>Weston, WI 54476</w:t>
      </w:r>
    </w:p>
    <w:p w14:paraId="680E7CBA" w14:textId="77777777" w:rsidR="00020D06" w:rsidRDefault="00020D06" w:rsidP="00020D06">
      <w:pPr>
        <w:pBdr>
          <w:top w:val="single" w:sz="4" w:space="1" w:color="auto"/>
          <w:left w:val="single" w:sz="4" w:space="4" w:color="auto"/>
          <w:bottom w:val="single" w:sz="4" w:space="1" w:color="auto"/>
          <w:right w:val="single" w:sz="4" w:space="4" w:color="auto"/>
        </w:pBdr>
        <w:spacing w:after="0"/>
        <w:rPr>
          <w:rFonts w:ascii="CG Times" w:hAnsi="CG Times"/>
          <w:sz w:val="24"/>
          <w:szCs w:val="24"/>
        </w:rPr>
      </w:pPr>
    </w:p>
    <w:p w14:paraId="0ED3CF01" w14:textId="77777777" w:rsidR="00020D06" w:rsidRDefault="00020D06" w:rsidP="00020D06">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Florian Kolbe</w:t>
      </w:r>
    </w:p>
    <w:p w14:paraId="6EB90E43" w14:textId="77777777" w:rsidR="00020D06" w:rsidRDefault="00020D06" w:rsidP="00020D06">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540 E. Thomas St.</w:t>
      </w:r>
    </w:p>
    <w:p w14:paraId="4C650352" w14:textId="77777777" w:rsidR="00020D06" w:rsidRDefault="00020D06" w:rsidP="00020D06">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Apt. 108</w:t>
      </w:r>
    </w:p>
    <w:p w14:paraId="5A3D38AE" w14:textId="77777777" w:rsidR="00020D06" w:rsidRDefault="00020D06" w:rsidP="00020D06">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Wausau, WI 54403</w:t>
      </w:r>
      <w:r>
        <w:rPr>
          <w:rFonts w:ascii="CG Times" w:hAnsi="CG Times"/>
          <w:sz w:val="24"/>
          <w:szCs w:val="24"/>
        </w:rPr>
        <w:tab/>
      </w:r>
      <w:r>
        <w:rPr>
          <w:rFonts w:ascii="CG Times" w:hAnsi="CG Times"/>
          <w:sz w:val="24"/>
          <w:szCs w:val="24"/>
        </w:rPr>
        <w:tab/>
      </w:r>
      <w:r>
        <w:rPr>
          <w:rFonts w:ascii="CG Times" w:hAnsi="CG Times"/>
          <w:sz w:val="24"/>
          <w:szCs w:val="24"/>
        </w:rPr>
        <w:tab/>
      </w:r>
    </w:p>
    <w:p w14:paraId="79B44785" w14:textId="77777777" w:rsidR="00020D06" w:rsidRDefault="00020D06" w:rsidP="00020D06">
      <w:pPr>
        <w:pBdr>
          <w:top w:val="single" w:sz="4" w:space="1" w:color="auto"/>
          <w:left w:val="single" w:sz="4" w:space="4" w:color="auto"/>
          <w:bottom w:val="single" w:sz="4" w:space="1" w:color="auto"/>
          <w:right w:val="single" w:sz="4" w:space="4" w:color="auto"/>
        </w:pBdr>
        <w:spacing w:after="0"/>
        <w:rPr>
          <w:rFonts w:ascii="CG Times" w:hAnsi="CG Times"/>
          <w:sz w:val="24"/>
          <w:szCs w:val="24"/>
        </w:rPr>
      </w:pPr>
      <w:r>
        <w:rPr>
          <w:rFonts w:ascii="CG Times" w:hAnsi="CG Times"/>
          <w:sz w:val="24"/>
          <w:szCs w:val="24"/>
        </w:rPr>
        <w:tab/>
      </w:r>
    </w:p>
    <w:p w14:paraId="1428B121" w14:textId="77777777" w:rsidR="00020D06" w:rsidRDefault="00020D06" w:rsidP="00020D06">
      <w:pPr>
        <w:spacing w:after="0"/>
        <w:rPr>
          <w:b/>
          <w:bCs/>
        </w:rPr>
      </w:pPr>
    </w:p>
    <w:p w14:paraId="7820038B" w14:textId="133519B7" w:rsidR="00020D06" w:rsidRDefault="00020D06" w:rsidP="00020D06">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Financial Report for </w:t>
      </w:r>
      <w:r w:rsidR="00404503">
        <w:rPr>
          <w:rFonts w:ascii="Times New Roman" w:eastAsia="Times New Roman" w:hAnsi="Times New Roman" w:cs="Times New Roman"/>
          <w:b/>
          <w:sz w:val="24"/>
          <w:szCs w:val="24"/>
        </w:rPr>
        <w:t>April</w:t>
      </w:r>
      <w:r>
        <w:rPr>
          <w:rFonts w:ascii="Times New Roman" w:eastAsia="Times New Roman" w:hAnsi="Times New Roman" w:cs="Times New Roman"/>
          <w:b/>
          <w:sz w:val="24"/>
          <w:szCs w:val="24"/>
        </w:rPr>
        <w:t>, 2021</w:t>
      </w:r>
    </w:p>
    <w:p w14:paraId="7F34F36A" w14:textId="77777777" w:rsidR="00020D06" w:rsidRDefault="00020D06" w:rsidP="00020D06">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rPr>
      </w:pPr>
    </w:p>
    <w:p w14:paraId="2D6B1688" w14:textId="2AB5C31C" w:rsidR="00020D06" w:rsidRDefault="00020D06" w:rsidP="00020D0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56F00">
        <w:rPr>
          <w:rFonts w:ascii="Times New Roman" w:eastAsia="Times New Roman" w:hAnsi="Times New Roman" w:cs="Times New Roman"/>
          <w:b/>
          <w:sz w:val="24"/>
          <w:szCs w:val="24"/>
        </w:rPr>
        <w:t>April</w:t>
      </w:r>
      <w:r w:rsidR="00356F00">
        <w:rPr>
          <w:rFonts w:ascii="Times New Roman" w:eastAsia="Times New Roman" w:hAnsi="Times New Roman" w:cs="Times New Roman"/>
          <w:b/>
          <w:sz w:val="24"/>
          <w:szCs w:val="24"/>
        </w:rPr>
        <w:tab/>
      </w:r>
      <w:r w:rsidR="00356F0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Year-to-Date</w:t>
      </w:r>
    </w:p>
    <w:p w14:paraId="004C1DFA" w14:textId="1718E8E4" w:rsidR="00020D06" w:rsidRDefault="00020D06" w:rsidP="00020D0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Income Received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sidR="00356F00">
        <w:rPr>
          <w:rFonts w:ascii="Times New Roman" w:eastAsia="Times New Roman" w:hAnsi="Times New Roman" w:cs="Times New Roman"/>
          <w:b/>
          <w:sz w:val="24"/>
          <w:szCs w:val="24"/>
        </w:rPr>
        <w:t>15,276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sidR="00356F00">
        <w:rPr>
          <w:rFonts w:ascii="Times New Roman" w:eastAsia="Times New Roman" w:hAnsi="Times New Roman" w:cs="Times New Roman"/>
          <w:b/>
          <w:sz w:val="24"/>
          <w:szCs w:val="24"/>
        </w:rPr>
        <w:t>48,890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326A6A3" w14:textId="77777777" w:rsidR="00020D06" w:rsidRDefault="00020D06" w:rsidP="00020D0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CD37223" w14:textId="3627321D" w:rsidR="00020D06" w:rsidRDefault="00020D06" w:rsidP="00020D0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Expenses Paid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sidR="00356F00">
        <w:rPr>
          <w:rFonts w:ascii="Times New Roman" w:eastAsia="Times New Roman" w:hAnsi="Times New Roman" w:cs="Times New Roman"/>
          <w:b/>
          <w:sz w:val="24"/>
          <w:szCs w:val="24"/>
        </w:rPr>
        <w:t>12,709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r w:rsidR="00356F00">
        <w:rPr>
          <w:rFonts w:ascii="Times New Roman" w:eastAsia="Times New Roman" w:hAnsi="Times New Roman" w:cs="Times New Roman"/>
          <w:b/>
          <w:sz w:val="24"/>
          <w:szCs w:val="24"/>
        </w:rPr>
        <w:t>52,276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56CE9666" w14:textId="714C8E5D" w:rsidR="00020D06" w:rsidRDefault="00020D06" w:rsidP="00020D0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56F00">
        <w:rPr>
          <w:rFonts w:ascii="Times New Roman" w:eastAsia="Times New Roman" w:hAnsi="Times New Roman" w:cs="Times New Roman"/>
          <w:b/>
          <w:sz w:val="24"/>
          <w:szCs w:val="24"/>
        </w:rPr>
        <w:t>$2,567</w:t>
      </w:r>
      <w:r w:rsidR="00356F0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56F00">
        <w:rPr>
          <w:rFonts w:ascii="Times New Roman" w:eastAsia="Times New Roman" w:hAnsi="Times New Roman" w:cs="Times New Roman"/>
          <w:b/>
          <w:sz w:val="24"/>
          <w:szCs w:val="24"/>
        </w:rPr>
        <w:t>($3,386)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p>
    <w:p w14:paraId="4E6C9E0C" w14:textId="77777777" w:rsidR="00020D06" w:rsidRDefault="00020D06" w:rsidP="00020D0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37F807C7" w14:textId="77777777" w:rsidR="00020D06" w:rsidRDefault="00020D06" w:rsidP="00020D06">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Report</w:t>
      </w:r>
    </w:p>
    <w:p w14:paraId="414F39D4" w14:textId="77777777" w:rsidR="00020D06" w:rsidRDefault="00020D06" w:rsidP="00020D0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2021</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2020</w:t>
      </w:r>
    </w:p>
    <w:p w14:paraId="176A605F" w14:textId="2F7AED38" w:rsidR="00020D06" w:rsidRDefault="00020D06" w:rsidP="00020D0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Average Weekly/</w:t>
      </w:r>
      <w:r w:rsidR="00356F00">
        <w:rPr>
          <w:rFonts w:ascii="Times New Roman" w:eastAsia="Times New Roman" w:hAnsi="Times New Roman" w:cs="Times New Roman"/>
          <w:bCs/>
          <w:sz w:val="24"/>
          <w:szCs w:val="24"/>
        </w:rPr>
        <w:t>April</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10</w:t>
      </w:r>
      <w:r w:rsidR="00356F00">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356F00">
        <w:rPr>
          <w:rFonts w:ascii="Times New Roman" w:eastAsia="Times New Roman" w:hAnsi="Times New Roman" w:cs="Times New Roman"/>
          <w:bCs/>
          <w:sz w:val="24"/>
          <w:szCs w:val="24"/>
        </w:rPr>
        <w:t>172</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66FFD4A2" w14:textId="12ACB0A9" w:rsidR="00020D06" w:rsidRPr="00A16E4A" w:rsidRDefault="00020D06" w:rsidP="00020D0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Average Weekly/Year-to-Date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356F00">
        <w:rPr>
          <w:rFonts w:ascii="Times New Roman" w:eastAsia="Times New Roman" w:hAnsi="Times New Roman" w:cs="Times New Roman"/>
          <w:bCs/>
          <w:sz w:val="24"/>
          <w:szCs w:val="24"/>
        </w:rPr>
        <w:t>107</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356F00">
        <w:rPr>
          <w:rFonts w:ascii="Times New Roman" w:eastAsia="Times New Roman" w:hAnsi="Times New Roman" w:cs="Times New Roman"/>
          <w:bCs/>
          <w:sz w:val="24"/>
          <w:szCs w:val="24"/>
        </w:rPr>
        <w:t>132</w:t>
      </w:r>
    </w:p>
    <w:p w14:paraId="7F8D268F" w14:textId="77777777" w:rsidR="00020D06" w:rsidRDefault="00020D06" w:rsidP="00020D06">
      <w:pPr>
        <w:spacing w:after="0"/>
      </w:pPr>
    </w:p>
    <w:p w14:paraId="5D882BB5" w14:textId="77777777" w:rsidR="00E95B0C" w:rsidRDefault="00E95B0C" w:rsidP="00020D06">
      <w:pPr>
        <w:spacing w:after="0"/>
        <w:jc w:val="center"/>
        <w:rPr>
          <w:b/>
          <w:bCs/>
          <w:sz w:val="36"/>
          <w:szCs w:val="36"/>
        </w:rPr>
      </w:pPr>
    </w:p>
    <w:p w14:paraId="28B725D0" w14:textId="77777777" w:rsidR="007023A6" w:rsidRDefault="007023A6" w:rsidP="00020D06">
      <w:pPr>
        <w:spacing w:after="0"/>
        <w:jc w:val="center"/>
        <w:rPr>
          <w:b/>
          <w:bCs/>
          <w:sz w:val="36"/>
          <w:szCs w:val="36"/>
        </w:rPr>
      </w:pPr>
    </w:p>
    <w:p w14:paraId="48E74244" w14:textId="77777777" w:rsidR="007023A6" w:rsidRDefault="007023A6" w:rsidP="00020D06">
      <w:pPr>
        <w:spacing w:after="0"/>
        <w:jc w:val="center"/>
        <w:rPr>
          <w:b/>
          <w:bCs/>
          <w:sz w:val="36"/>
          <w:szCs w:val="36"/>
        </w:rPr>
      </w:pPr>
    </w:p>
    <w:p w14:paraId="71B886B4" w14:textId="15326206" w:rsidR="00020D06" w:rsidRPr="00775A5B" w:rsidRDefault="00020D06" w:rsidP="00020D06">
      <w:pPr>
        <w:spacing w:after="0"/>
        <w:jc w:val="center"/>
        <w:rPr>
          <w:b/>
          <w:bCs/>
          <w:sz w:val="36"/>
          <w:szCs w:val="36"/>
        </w:rPr>
      </w:pPr>
      <w:r w:rsidRPr="00775A5B">
        <w:rPr>
          <w:b/>
          <w:bCs/>
          <w:sz w:val="36"/>
          <w:szCs w:val="36"/>
        </w:rPr>
        <w:t xml:space="preserve">It’s full steam ahead with </w:t>
      </w:r>
    </w:p>
    <w:p w14:paraId="4F148D4B" w14:textId="77777777" w:rsidR="00020D06" w:rsidRPr="00A72156" w:rsidRDefault="00020D06" w:rsidP="00020D06">
      <w:pPr>
        <w:spacing w:after="0"/>
        <w:jc w:val="center"/>
        <w:rPr>
          <w:rFonts w:ascii="Algerian" w:hAnsi="Algerian"/>
          <w:b/>
          <w:bCs/>
          <w:sz w:val="52"/>
          <w:szCs w:val="52"/>
        </w:rPr>
      </w:pPr>
      <w:r w:rsidRPr="00A72156">
        <w:rPr>
          <w:rFonts w:ascii="Algerian" w:hAnsi="Algerian"/>
          <w:b/>
          <w:bCs/>
          <w:sz w:val="52"/>
          <w:szCs w:val="52"/>
        </w:rPr>
        <w:t>Rocky Railway VBS 2021</w:t>
      </w:r>
    </w:p>
    <w:p w14:paraId="627D5148" w14:textId="77777777" w:rsidR="00020D06" w:rsidRPr="00A72156" w:rsidRDefault="00020D06" w:rsidP="00020D06">
      <w:pPr>
        <w:spacing w:after="0"/>
        <w:jc w:val="center"/>
        <w:rPr>
          <w:rFonts w:ascii="Algerian" w:hAnsi="Algerian"/>
          <w:b/>
          <w:bCs/>
          <w:i/>
          <w:iCs/>
          <w:sz w:val="36"/>
          <w:szCs w:val="36"/>
          <w:u w:val="single"/>
        </w:rPr>
      </w:pPr>
      <w:r w:rsidRPr="00A72156">
        <w:rPr>
          <w:rFonts w:ascii="Algerian" w:hAnsi="Algerian"/>
          <w:b/>
          <w:bCs/>
          <w:i/>
          <w:iCs/>
          <w:sz w:val="36"/>
          <w:szCs w:val="36"/>
          <w:u w:val="single"/>
        </w:rPr>
        <w:t>Jesus’ Power will Pull Us Through!!</w:t>
      </w:r>
    </w:p>
    <w:p w14:paraId="7CA42B97" w14:textId="77777777" w:rsidR="00020D06" w:rsidRPr="00775A5B" w:rsidRDefault="00020D06" w:rsidP="00020D06">
      <w:pPr>
        <w:spacing w:after="0"/>
        <w:jc w:val="center"/>
        <w:rPr>
          <w:sz w:val="16"/>
          <w:szCs w:val="16"/>
        </w:rPr>
      </w:pPr>
    </w:p>
    <w:p w14:paraId="41294A66" w14:textId="77777777" w:rsidR="00020D06" w:rsidRDefault="00020D06" w:rsidP="00020D06">
      <w:pPr>
        <w:spacing w:after="0"/>
        <w:jc w:val="center"/>
        <w:rPr>
          <w:b/>
          <w:bCs/>
          <w:sz w:val="28"/>
          <w:szCs w:val="28"/>
        </w:rPr>
      </w:pPr>
      <w:r w:rsidRPr="00775A5B">
        <w:rPr>
          <w:b/>
          <w:bCs/>
          <w:sz w:val="28"/>
          <w:szCs w:val="28"/>
        </w:rPr>
        <w:t xml:space="preserve">Kids track through field-tested rotations that reinforce relevant </w:t>
      </w:r>
    </w:p>
    <w:p w14:paraId="6817FF59" w14:textId="77777777" w:rsidR="00020D06" w:rsidRPr="00775A5B" w:rsidRDefault="00020D06" w:rsidP="00020D06">
      <w:pPr>
        <w:spacing w:after="0"/>
        <w:jc w:val="center"/>
        <w:rPr>
          <w:b/>
          <w:bCs/>
          <w:sz w:val="28"/>
          <w:szCs w:val="28"/>
        </w:rPr>
      </w:pPr>
      <w:r w:rsidRPr="00775A5B">
        <w:rPr>
          <w:b/>
          <w:bCs/>
          <w:sz w:val="28"/>
          <w:szCs w:val="28"/>
        </w:rPr>
        <w:t xml:space="preserve">Bible </w:t>
      </w:r>
      <w:r>
        <w:rPr>
          <w:b/>
          <w:bCs/>
          <w:sz w:val="28"/>
          <w:szCs w:val="28"/>
        </w:rPr>
        <w:t>p</w:t>
      </w:r>
      <w:r w:rsidRPr="00775A5B">
        <w:rPr>
          <w:b/>
          <w:bCs/>
          <w:sz w:val="28"/>
          <w:szCs w:val="28"/>
        </w:rPr>
        <w:t>oints</w:t>
      </w:r>
      <w:r>
        <w:rPr>
          <w:b/>
          <w:bCs/>
          <w:sz w:val="28"/>
          <w:szCs w:val="28"/>
        </w:rPr>
        <w:t xml:space="preserve"> </w:t>
      </w:r>
      <w:r w:rsidRPr="00775A5B">
        <w:rPr>
          <w:b/>
          <w:bCs/>
          <w:sz w:val="28"/>
          <w:szCs w:val="28"/>
        </w:rPr>
        <w:t>and immerse kids in new adventures.</w:t>
      </w:r>
    </w:p>
    <w:p w14:paraId="7BABE06E" w14:textId="77777777" w:rsidR="00020D06" w:rsidRDefault="00020D06" w:rsidP="00020D06">
      <w:pPr>
        <w:spacing w:after="0"/>
        <w:jc w:val="center"/>
        <w:rPr>
          <w:b/>
          <w:bCs/>
          <w:sz w:val="28"/>
          <w:szCs w:val="28"/>
        </w:rPr>
      </w:pPr>
      <w:r w:rsidRPr="00775A5B">
        <w:rPr>
          <w:b/>
          <w:bCs/>
          <w:sz w:val="28"/>
          <w:szCs w:val="28"/>
        </w:rPr>
        <w:t xml:space="preserve">Kids will climb aboard and </w:t>
      </w:r>
      <w:r>
        <w:rPr>
          <w:b/>
          <w:bCs/>
          <w:sz w:val="28"/>
          <w:szCs w:val="28"/>
        </w:rPr>
        <w:t xml:space="preserve">join together as we </w:t>
      </w:r>
      <w:r w:rsidRPr="00775A5B">
        <w:rPr>
          <w:b/>
          <w:bCs/>
          <w:sz w:val="28"/>
          <w:szCs w:val="28"/>
        </w:rPr>
        <w:t xml:space="preserve">chug into a week </w:t>
      </w:r>
    </w:p>
    <w:p w14:paraId="0BCDD9C5" w14:textId="77777777" w:rsidR="00020D06" w:rsidRPr="00775A5B" w:rsidRDefault="00020D06" w:rsidP="00020D06">
      <w:pPr>
        <w:spacing w:after="0"/>
        <w:jc w:val="center"/>
        <w:rPr>
          <w:b/>
          <w:bCs/>
          <w:sz w:val="28"/>
          <w:szCs w:val="28"/>
        </w:rPr>
      </w:pPr>
      <w:r w:rsidRPr="00775A5B">
        <w:rPr>
          <w:b/>
          <w:bCs/>
          <w:sz w:val="28"/>
          <w:szCs w:val="28"/>
        </w:rPr>
        <w:t>full of fun and adventures!</w:t>
      </w:r>
      <w:r>
        <w:rPr>
          <w:b/>
          <w:bCs/>
          <w:sz w:val="28"/>
          <w:szCs w:val="28"/>
        </w:rPr>
        <w:t>!!</w:t>
      </w:r>
    </w:p>
    <w:p w14:paraId="73280D24" w14:textId="77777777" w:rsidR="00020D06" w:rsidRPr="00775A5B" w:rsidRDefault="00020D06" w:rsidP="00020D06">
      <w:pPr>
        <w:spacing w:after="0"/>
        <w:jc w:val="center"/>
        <w:rPr>
          <w:b/>
          <w:bCs/>
          <w:sz w:val="28"/>
          <w:szCs w:val="28"/>
        </w:rPr>
      </w:pPr>
      <w:r w:rsidRPr="00775A5B">
        <w:rPr>
          <w:b/>
          <w:bCs/>
          <w:sz w:val="28"/>
          <w:szCs w:val="28"/>
        </w:rPr>
        <w:t xml:space="preserve">Our train will make stops at Sing and Play Express, Bible Adventures, </w:t>
      </w:r>
    </w:p>
    <w:p w14:paraId="628D0F38" w14:textId="77777777" w:rsidR="00020D06" w:rsidRPr="00775A5B" w:rsidRDefault="00020D06" w:rsidP="00020D06">
      <w:pPr>
        <w:spacing w:after="0"/>
        <w:jc w:val="center"/>
        <w:rPr>
          <w:b/>
          <w:bCs/>
          <w:sz w:val="28"/>
          <w:szCs w:val="28"/>
        </w:rPr>
      </w:pPr>
      <w:r w:rsidRPr="00775A5B">
        <w:rPr>
          <w:b/>
          <w:bCs/>
          <w:sz w:val="28"/>
          <w:szCs w:val="28"/>
        </w:rPr>
        <w:t xml:space="preserve">Imagination Station, Loco Motion Games, Chew </w:t>
      </w:r>
      <w:proofErr w:type="spellStart"/>
      <w:r w:rsidRPr="00775A5B">
        <w:rPr>
          <w:b/>
          <w:bCs/>
          <w:sz w:val="28"/>
          <w:szCs w:val="28"/>
        </w:rPr>
        <w:t>Chew</w:t>
      </w:r>
      <w:proofErr w:type="spellEnd"/>
      <w:r w:rsidRPr="00775A5B">
        <w:rPr>
          <w:b/>
          <w:bCs/>
          <w:sz w:val="28"/>
          <w:szCs w:val="28"/>
        </w:rPr>
        <w:t xml:space="preserve"> Snacks, </w:t>
      </w:r>
    </w:p>
    <w:p w14:paraId="588DBBF9" w14:textId="77777777" w:rsidR="00020D06" w:rsidRPr="00775A5B" w:rsidRDefault="00020D06" w:rsidP="00020D06">
      <w:pPr>
        <w:spacing w:after="0"/>
        <w:jc w:val="center"/>
        <w:rPr>
          <w:b/>
          <w:bCs/>
          <w:sz w:val="28"/>
          <w:szCs w:val="28"/>
        </w:rPr>
      </w:pPr>
      <w:proofErr w:type="spellStart"/>
      <w:r w:rsidRPr="00775A5B">
        <w:rPr>
          <w:b/>
          <w:bCs/>
          <w:sz w:val="28"/>
          <w:szCs w:val="28"/>
        </w:rPr>
        <w:t>KidVid</w:t>
      </w:r>
      <w:proofErr w:type="spellEnd"/>
      <w:r w:rsidRPr="00775A5B">
        <w:rPr>
          <w:b/>
          <w:bCs/>
          <w:sz w:val="28"/>
          <w:szCs w:val="28"/>
        </w:rPr>
        <w:t xml:space="preserve"> Cinema, and Rocky Wrap-Up!</w:t>
      </w:r>
    </w:p>
    <w:p w14:paraId="5071171F" w14:textId="77777777" w:rsidR="00020D06" w:rsidRPr="00775A5B" w:rsidRDefault="00020D06" w:rsidP="00020D06">
      <w:pPr>
        <w:spacing w:after="0"/>
        <w:jc w:val="center"/>
        <w:rPr>
          <w:b/>
          <w:bCs/>
          <w:sz w:val="16"/>
          <w:szCs w:val="16"/>
        </w:rPr>
      </w:pPr>
    </w:p>
    <w:p w14:paraId="1D90EE09" w14:textId="77777777" w:rsidR="00020D06" w:rsidRPr="00A72156" w:rsidRDefault="00020D06" w:rsidP="00020D06">
      <w:pPr>
        <w:spacing w:after="0"/>
        <w:jc w:val="center"/>
        <w:rPr>
          <w:rFonts w:ascii="Algerian" w:hAnsi="Algerian"/>
          <w:b/>
          <w:bCs/>
          <w:sz w:val="48"/>
          <w:szCs w:val="48"/>
        </w:rPr>
      </w:pPr>
      <w:r w:rsidRPr="00A72156">
        <w:rPr>
          <w:rFonts w:ascii="Algerian" w:hAnsi="Algerian"/>
          <w:b/>
          <w:bCs/>
          <w:sz w:val="48"/>
          <w:szCs w:val="48"/>
        </w:rPr>
        <w:t>June 20</w:t>
      </w:r>
      <w:r w:rsidRPr="00A72156">
        <w:rPr>
          <w:rFonts w:ascii="Algerian" w:hAnsi="Algerian"/>
          <w:b/>
          <w:bCs/>
          <w:sz w:val="48"/>
          <w:szCs w:val="48"/>
          <w:vertAlign w:val="superscript"/>
        </w:rPr>
        <w:t>th</w:t>
      </w:r>
      <w:r w:rsidRPr="00A72156">
        <w:rPr>
          <w:rFonts w:ascii="Algerian" w:hAnsi="Algerian"/>
          <w:b/>
          <w:bCs/>
          <w:sz w:val="48"/>
          <w:szCs w:val="48"/>
        </w:rPr>
        <w:t xml:space="preserve"> – 24</w:t>
      </w:r>
      <w:r w:rsidRPr="00A72156">
        <w:rPr>
          <w:rFonts w:ascii="Algerian" w:hAnsi="Algerian"/>
          <w:b/>
          <w:bCs/>
          <w:sz w:val="48"/>
          <w:szCs w:val="48"/>
          <w:vertAlign w:val="superscript"/>
        </w:rPr>
        <w:t>th</w:t>
      </w:r>
    </w:p>
    <w:p w14:paraId="5C0886B7" w14:textId="77777777" w:rsidR="00020D06" w:rsidRPr="00A72156" w:rsidRDefault="00020D06" w:rsidP="00020D06">
      <w:pPr>
        <w:spacing w:after="0"/>
        <w:jc w:val="center"/>
        <w:rPr>
          <w:rFonts w:ascii="Algerian" w:hAnsi="Algerian"/>
          <w:b/>
          <w:bCs/>
          <w:sz w:val="48"/>
          <w:szCs w:val="48"/>
        </w:rPr>
      </w:pPr>
      <w:r w:rsidRPr="00A72156">
        <w:rPr>
          <w:rFonts w:ascii="Algerian" w:hAnsi="Algerian"/>
          <w:b/>
          <w:bCs/>
          <w:sz w:val="48"/>
          <w:szCs w:val="48"/>
        </w:rPr>
        <w:t>6p – 8p</w:t>
      </w:r>
    </w:p>
    <w:p w14:paraId="4E250434" w14:textId="77777777" w:rsidR="00020D06" w:rsidRPr="00775A5B" w:rsidRDefault="00020D06" w:rsidP="00020D06">
      <w:pPr>
        <w:spacing w:after="0"/>
        <w:jc w:val="center"/>
        <w:rPr>
          <w:b/>
          <w:bCs/>
          <w:sz w:val="32"/>
          <w:szCs w:val="32"/>
        </w:rPr>
      </w:pPr>
      <w:r w:rsidRPr="00775A5B">
        <w:rPr>
          <w:b/>
          <w:bCs/>
          <w:sz w:val="32"/>
          <w:szCs w:val="32"/>
        </w:rPr>
        <w:t>3 easy ways to register!</w:t>
      </w:r>
    </w:p>
    <w:p w14:paraId="7D1F240A" w14:textId="77777777" w:rsidR="00020D06" w:rsidRPr="00775A5B" w:rsidRDefault="00020D06" w:rsidP="00020D06">
      <w:pPr>
        <w:spacing w:after="0"/>
        <w:jc w:val="center"/>
        <w:rPr>
          <w:b/>
          <w:bCs/>
          <w:sz w:val="28"/>
          <w:szCs w:val="28"/>
        </w:rPr>
      </w:pPr>
      <w:r w:rsidRPr="00775A5B">
        <w:rPr>
          <w:b/>
          <w:bCs/>
          <w:sz w:val="28"/>
          <w:szCs w:val="28"/>
        </w:rPr>
        <w:t xml:space="preserve">Email:  </w:t>
      </w:r>
      <w:hyperlink r:id="rId14" w:history="1">
        <w:r w:rsidRPr="00775A5B">
          <w:rPr>
            <w:rStyle w:val="Hyperlink"/>
            <w:b/>
            <w:bCs/>
            <w:sz w:val="28"/>
            <w:szCs w:val="28"/>
          </w:rPr>
          <w:t>lucylane35@hotmail.com</w:t>
        </w:r>
      </w:hyperlink>
    </w:p>
    <w:p w14:paraId="2EB69C14" w14:textId="77777777" w:rsidR="00020D06" w:rsidRDefault="00020D06" w:rsidP="00020D06">
      <w:pPr>
        <w:spacing w:after="0"/>
        <w:jc w:val="center"/>
        <w:rPr>
          <w:b/>
          <w:bCs/>
          <w:sz w:val="28"/>
          <w:szCs w:val="28"/>
        </w:rPr>
      </w:pPr>
      <w:r w:rsidRPr="00775A5B">
        <w:rPr>
          <w:b/>
          <w:bCs/>
          <w:sz w:val="28"/>
          <w:szCs w:val="28"/>
        </w:rPr>
        <w:t>Online: stjohnwausau.org</w:t>
      </w:r>
      <w:r>
        <w:rPr>
          <w:b/>
          <w:bCs/>
          <w:sz w:val="28"/>
          <w:szCs w:val="28"/>
        </w:rPr>
        <w:t xml:space="preserve"> o</w:t>
      </w:r>
      <w:r w:rsidRPr="00775A5B">
        <w:rPr>
          <w:b/>
          <w:bCs/>
          <w:sz w:val="28"/>
          <w:szCs w:val="28"/>
        </w:rPr>
        <w:t>r, Registration forms available at church</w:t>
      </w:r>
    </w:p>
    <w:p w14:paraId="2E8E7C44" w14:textId="77777777" w:rsidR="00020D06" w:rsidRPr="00775A5B" w:rsidRDefault="00020D06" w:rsidP="00020D06">
      <w:pPr>
        <w:spacing w:after="0"/>
        <w:jc w:val="center"/>
        <w:rPr>
          <w:b/>
          <w:bCs/>
          <w:sz w:val="28"/>
          <w:szCs w:val="28"/>
        </w:rPr>
      </w:pPr>
      <w:r>
        <w:rPr>
          <w:b/>
          <w:bCs/>
          <w:sz w:val="28"/>
          <w:szCs w:val="28"/>
        </w:rPr>
        <w:t>(return to Lane Bahr’s mailbox)</w:t>
      </w:r>
    </w:p>
    <w:p w14:paraId="2B41FDBE" w14:textId="77777777" w:rsidR="00020D06" w:rsidRPr="00775A5B" w:rsidRDefault="00020D06" w:rsidP="00020D06">
      <w:pPr>
        <w:spacing w:after="0"/>
        <w:jc w:val="center"/>
        <w:rPr>
          <w:b/>
          <w:bCs/>
          <w:sz w:val="16"/>
          <w:szCs w:val="16"/>
        </w:rPr>
      </w:pPr>
    </w:p>
    <w:p w14:paraId="1DB02EFA" w14:textId="77777777" w:rsidR="00020D06" w:rsidRPr="00A72156" w:rsidRDefault="00020D06" w:rsidP="00020D06">
      <w:pPr>
        <w:spacing w:after="0"/>
        <w:jc w:val="center"/>
        <w:rPr>
          <w:b/>
          <w:bCs/>
          <w:sz w:val="28"/>
          <w:szCs w:val="28"/>
          <w:u w:val="single"/>
        </w:rPr>
      </w:pPr>
      <w:r w:rsidRPr="00775A5B">
        <w:rPr>
          <w:b/>
          <w:bCs/>
          <w:sz w:val="28"/>
          <w:szCs w:val="28"/>
        </w:rPr>
        <w:t xml:space="preserve">If you have questions or would like to volunteer, </w:t>
      </w:r>
      <w:r w:rsidRPr="00A72156">
        <w:rPr>
          <w:b/>
          <w:bCs/>
          <w:sz w:val="28"/>
          <w:szCs w:val="28"/>
          <w:u w:val="single"/>
        </w:rPr>
        <w:t>please call Lane @ 715.297.0017</w:t>
      </w:r>
    </w:p>
    <w:p w14:paraId="6F90057C" w14:textId="0B06F534" w:rsidR="00020D06" w:rsidRDefault="00020D06" w:rsidP="00020D06">
      <w:pPr>
        <w:spacing w:after="0"/>
      </w:pPr>
    </w:p>
    <w:p w14:paraId="24F99134" w14:textId="1CFDF3C6" w:rsidR="00020D06" w:rsidRDefault="00020D06" w:rsidP="00020D06">
      <w:pPr>
        <w:spacing w:after="0"/>
      </w:pPr>
    </w:p>
    <w:p w14:paraId="557DC13B" w14:textId="546AC727" w:rsidR="00C975A5" w:rsidRDefault="00C975A5" w:rsidP="00020D06">
      <w:pPr>
        <w:spacing w:after="0"/>
      </w:pPr>
    </w:p>
    <w:p w14:paraId="1F671164" w14:textId="5012E439" w:rsidR="00C975A5" w:rsidRDefault="00C975A5" w:rsidP="00020D06">
      <w:pPr>
        <w:spacing w:after="0"/>
      </w:pPr>
    </w:p>
    <w:p w14:paraId="468C5669" w14:textId="0A4D8757" w:rsidR="00020D06" w:rsidRDefault="00020D06" w:rsidP="00020D06">
      <w:pPr>
        <w:spacing w:after="0"/>
      </w:pPr>
      <w:r w:rsidRPr="00020D06">
        <w:rPr>
          <w:rFonts w:ascii="Times New Roman" w:hAnsi="Times New Roman" w:cs="Times New Roman"/>
          <w:b/>
          <w:bCs/>
          <w:u w:val="single"/>
        </w:rPr>
        <w:lastRenderedPageBreak/>
        <w:t>June Birthdays</w:t>
      </w:r>
      <w:r>
        <w:tab/>
      </w:r>
      <w:r>
        <w:tab/>
      </w:r>
      <w:r>
        <w:tab/>
      </w:r>
      <w:r>
        <w:tab/>
      </w:r>
      <w:r>
        <w:tab/>
      </w:r>
      <w:r w:rsidRPr="00020D06">
        <w:rPr>
          <w:rFonts w:ascii="Times New Roman" w:hAnsi="Times New Roman" w:cs="Times New Roman"/>
          <w:b/>
          <w:bCs/>
          <w:u w:val="single"/>
        </w:rPr>
        <w:t>June Anniversaries</w:t>
      </w:r>
    </w:p>
    <w:p w14:paraId="0FC38144" w14:textId="5B4DCD07" w:rsidR="00020D06"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Dylan Landrath</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6-1</w:t>
      </w:r>
      <w:r w:rsidR="00581ED4">
        <w:rPr>
          <w:rFonts w:ascii="Times New Roman" w:hAnsi="Times New Roman" w:cs="Times New Roman"/>
          <w:sz w:val="24"/>
          <w:szCs w:val="24"/>
        </w:rPr>
        <w:tab/>
        <w:t>Tom &amp; Pam Le Duc</w:t>
      </w:r>
    </w:p>
    <w:p w14:paraId="5FCBD53C" w14:textId="52BF6DC2"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Elijah Linzmeyer</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6-3</w:t>
      </w:r>
      <w:r w:rsidR="00581ED4">
        <w:rPr>
          <w:rFonts w:ascii="Times New Roman" w:hAnsi="Times New Roman" w:cs="Times New Roman"/>
          <w:sz w:val="24"/>
          <w:szCs w:val="24"/>
        </w:rPr>
        <w:tab/>
        <w:t>Ken &amp; Karen Matushak</w:t>
      </w:r>
    </w:p>
    <w:p w14:paraId="338C56DD" w14:textId="14E28F6F"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Brendan Ohrmundt</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6-4</w:t>
      </w:r>
      <w:r w:rsidR="00581ED4">
        <w:rPr>
          <w:rFonts w:ascii="Times New Roman" w:hAnsi="Times New Roman" w:cs="Times New Roman"/>
          <w:sz w:val="24"/>
          <w:szCs w:val="24"/>
        </w:rPr>
        <w:tab/>
        <w:t>Dan &amp; Robin Hein</w:t>
      </w:r>
    </w:p>
    <w:p w14:paraId="62D54D2F" w14:textId="2DF5F993"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Lee Sillars</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6-6</w:t>
      </w:r>
      <w:r w:rsidR="00581ED4">
        <w:rPr>
          <w:rFonts w:ascii="Times New Roman" w:hAnsi="Times New Roman" w:cs="Times New Roman"/>
          <w:sz w:val="24"/>
          <w:szCs w:val="24"/>
        </w:rPr>
        <w:tab/>
        <w:t xml:space="preserve">Laverne &amp; Marilyn Grunenwald </w:t>
      </w:r>
      <w:r w:rsidR="00581ED4">
        <w:rPr>
          <w:rFonts w:ascii="Times New Roman" w:hAnsi="Times New Roman" w:cs="Times New Roman"/>
          <w:sz w:val="24"/>
          <w:szCs w:val="24"/>
        </w:rPr>
        <w:tab/>
      </w:r>
    </w:p>
    <w:p w14:paraId="53786AEA" w14:textId="5CFD7B8B"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Nicole Kudronowicz</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6-9</w:t>
      </w:r>
      <w:r w:rsidR="00581ED4">
        <w:rPr>
          <w:rFonts w:ascii="Times New Roman" w:hAnsi="Times New Roman" w:cs="Times New Roman"/>
          <w:sz w:val="24"/>
          <w:szCs w:val="24"/>
        </w:rPr>
        <w:tab/>
        <w:t>Charles &amp; Joanne Zahn</w:t>
      </w:r>
      <w:r w:rsidR="00581ED4">
        <w:rPr>
          <w:rFonts w:ascii="Times New Roman" w:hAnsi="Times New Roman" w:cs="Times New Roman"/>
          <w:sz w:val="24"/>
          <w:szCs w:val="24"/>
        </w:rPr>
        <w:tab/>
      </w:r>
      <w:r w:rsidR="00581ED4">
        <w:rPr>
          <w:rFonts w:ascii="Times New Roman" w:hAnsi="Times New Roman" w:cs="Times New Roman"/>
          <w:sz w:val="24"/>
          <w:szCs w:val="24"/>
        </w:rPr>
        <w:tab/>
      </w:r>
    </w:p>
    <w:p w14:paraId="224B5701" w14:textId="06ECCA20"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Brayden Melander</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6-11</w:t>
      </w:r>
      <w:r w:rsidR="00581ED4">
        <w:rPr>
          <w:rFonts w:ascii="Times New Roman" w:hAnsi="Times New Roman" w:cs="Times New Roman"/>
          <w:sz w:val="24"/>
          <w:szCs w:val="24"/>
        </w:rPr>
        <w:tab/>
        <w:t>Paul &amp; Stacey Linzmeyer</w:t>
      </w:r>
    </w:p>
    <w:p w14:paraId="6671D1BE" w14:textId="28DA44A9"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Rita Radant</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6-12</w:t>
      </w:r>
      <w:r w:rsidR="00581ED4">
        <w:rPr>
          <w:rFonts w:ascii="Times New Roman" w:hAnsi="Times New Roman" w:cs="Times New Roman"/>
          <w:sz w:val="24"/>
          <w:szCs w:val="24"/>
        </w:rPr>
        <w:tab/>
        <w:t>Del &amp; Brenda Tesch</w:t>
      </w:r>
    </w:p>
    <w:p w14:paraId="70C4D569" w14:textId="72F53C16"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Cody Haroldson</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6-14</w:t>
      </w:r>
      <w:r w:rsidR="00581ED4">
        <w:rPr>
          <w:rFonts w:ascii="Times New Roman" w:hAnsi="Times New Roman" w:cs="Times New Roman"/>
          <w:sz w:val="24"/>
          <w:szCs w:val="24"/>
        </w:rPr>
        <w:tab/>
        <w:t>Todd &amp; Deb Maley</w:t>
      </w:r>
    </w:p>
    <w:p w14:paraId="77B43B69" w14:textId="5955FB59"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Chuck Eno</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6-17</w:t>
      </w:r>
      <w:r w:rsidR="00581ED4">
        <w:rPr>
          <w:rFonts w:ascii="Times New Roman" w:hAnsi="Times New Roman" w:cs="Times New Roman"/>
          <w:sz w:val="24"/>
          <w:szCs w:val="24"/>
        </w:rPr>
        <w:tab/>
        <w:t>Chuck &amp; Beth Eno</w:t>
      </w:r>
    </w:p>
    <w:p w14:paraId="4EABAF4D" w14:textId="4D5C4329"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Billie Jo Grueneberg</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6-19</w:t>
      </w:r>
      <w:r w:rsidR="00581ED4">
        <w:rPr>
          <w:rFonts w:ascii="Times New Roman" w:hAnsi="Times New Roman" w:cs="Times New Roman"/>
          <w:sz w:val="24"/>
          <w:szCs w:val="24"/>
        </w:rPr>
        <w:tab/>
        <w:t>Scott &amp; Lynn Buchberger</w:t>
      </w:r>
    </w:p>
    <w:p w14:paraId="61EECAB5" w14:textId="446CEDF2"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Jason Tabaka</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6-21</w:t>
      </w:r>
      <w:r w:rsidR="00581ED4">
        <w:rPr>
          <w:rFonts w:ascii="Times New Roman" w:hAnsi="Times New Roman" w:cs="Times New Roman"/>
          <w:sz w:val="24"/>
          <w:szCs w:val="24"/>
        </w:rPr>
        <w:tab/>
        <w:t>Brian &amp; Nicole Anderson</w:t>
      </w:r>
    </w:p>
    <w:p w14:paraId="14373029" w14:textId="32DD3EA2"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Karen Matushak</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6-21</w:t>
      </w:r>
      <w:r w:rsidR="00581ED4">
        <w:rPr>
          <w:rFonts w:ascii="Times New Roman" w:hAnsi="Times New Roman" w:cs="Times New Roman"/>
          <w:sz w:val="24"/>
          <w:szCs w:val="24"/>
        </w:rPr>
        <w:tab/>
        <w:t>Stuart &amp; Jody Gehrke</w:t>
      </w:r>
    </w:p>
    <w:p w14:paraId="52068CAB" w14:textId="676F6B6F"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t>Shonda Woodmansee</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6-23</w:t>
      </w:r>
      <w:r w:rsidR="00581ED4">
        <w:rPr>
          <w:rFonts w:ascii="Times New Roman" w:hAnsi="Times New Roman" w:cs="Times New Roman"/>
          <w:sz w:val="24"/>
          <w:szCs w:val="24"/>
        </w:rPr>
        <w:tab/>
        <w:t>Pete &amp; Phyllis Seubert</w:t>
      </w:r>
    </w:p>
    <w:p w14:paraId="5633811B" w14:textId="12C302C5"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t>Brandon Clausen</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6-24</w:t>
      </w:r>
      <w:r w:rsidR="00581ED4">
        <w:rPr>
          <w:rFonts w:ascii="Times New Roman" w:hAnsi="Times New Roman" w:cs="Times New Roman"/>
          <w:sz w:val="24"/>
          <w:szCs w:val="24"/>
        </w:rPr>
        <w:tab/>
        <w:t xml:space="preserve">Scott &amp; Cherish </w:t>
      </w:r>
      <w:proofErr w:type="spellStart"/>
      <w:r w:rsidR="00581ED4">
        <w:rPr>
          <w:rFonts w:ascii="Times New Roman" w:hAnsi="Times New Roman" w:cs="Times New Roman"/>
          <w:sz w:val="24"/>
          <w:szCs w:val="24"/>
        </w:rPr>
        <w:t>Oestreich</w:t>
      </w:r>
      <w:proofErr w:type="spellEnd"/>
    </w:p>
    <w:p w14:paraId="4BAEB828" w14:textId="3EB2B7E3"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t>Connie Hoffman</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6-29</w:t>
      </w:r>
      <w:r w:rsidR="00581ED4">
        <w:rPr>
          <w:rFonts w:ascii="Times New Roman" w:hAnsi="Times New Roman" w:cs="Times New Roman"/>
          <w:sz w:val="24"/>
          <w:szCs w:val="24"/>
        </w:rPr>
        <w:tab/>
        <w:t>John &amp; Louise Harter</w:t>
      </w:r>
    </w:p>
    <w:p w14:paraId="54F96247" w14:textId="5827745D"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proofErr w:type="spellStart"/>
      <w:r>
        <w:rPr>
          <w:rFonts w:ascii="Times New Roman" w:hAnsi="Times New Roman" w:cs="Times New Roman"/>
          <w:sz w:val="24"/>
          <w:szCs w:val="24"/>
        </w:rPr>
        <w:t>Zayla</w:t>
      </w:r>
      <w:proofErr w:type="spellEnd"/>
      <w:r>
        <w:rPr>
          <w:rFonts w:ascii="Times New Roman" w:hAnsi="Times New Roman" w:cs="Times New Roman"/>
          <w:sz w:val="24"/>
          <w:szCs w:val="24"/>
        </w:rPr>
        <w:t xml:space="preserve"> Howe</w:t>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r>
      <w:r w:rsidR="00581ED4">
        <w:rPr>
          <w:rFonts w:ascii="Times New Roman" w:hAnsi="Times New Roman" w:cs="Times New Roman"/>
          <w:sz w:val="24"/>
          <w:szCs w:val="24"/>
        </w:rPr>
        <w:tab/>
        <w:t>6-29</w:t>
      </w:r>
      <w:r w:rsidR="00581ED4">
        <w:rPr>
          <w:rFonts w:ascii="Times New Roman" w:hAnsi="Times New Roman" w:cs="Times New Roman"/>
          <w:sz w:val="24"/>
          <w:szCs w:val="24"/>
        </w:rPr>
        <w:tab/>
        <w:t>Brian &amp; Amy Marquardt</w:t>
      </w:r>
    </w:p>
    <w:p w14:paraId="605A0CBE" w14:textId="369E8787"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t>Joshua Tesch</w:t>
      </w:r>
    </w:p>
    <w:p w14:paraId="7AC22640" w14:textId="607A8AA0"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t>Rachel Ohrmundt</w:t>
      </w:r>
    </w:p>
    <w:p w14:paraId="5825191B" w14:textId="2615AEFE"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t>Violet Teske</w:t>
      </w:r>
    </w:p>
    <w:p w14:paraId="28E70C55" w14:textId="7EF23FFB"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6-10</w:t>
      </w:r>
      <w:r>
        <w:rPr>
          <w:rFonts w:ascii="Times New Roman" w:hAnsi="Times New Roman" w:cs="Times New Roman"/>
          <w:sz w:val="24"/>
          <w:szCs w:val="24"/>
        </w:rPr>
        <w:tab/>
        <w:t>Jason Mueller</w:t>
      </w:r>
    </w:p>
    <w:p w14:paraId="2E8D73F3" w14:textId="13A41A8B"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6-13</w:t>
      </w:r>
      <w:r>
        <w:rPr>
          <w:rFonts w:ascii="Times New Roman" w:hAnsi="Times New Roman" w:cs="Times New Roman"/>
          <w:sz w:val="24"/>
          <w:szCs w:val="24"/>
        </w:rPr>
        <w:tab/>
        <w:t>Leslie Ugoretz</w:t>
      </w:r>
    </w:p>
    <w:p w14:paraId="199B1566" w14:textId="4B332810"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6-17</w:t>
      </w:r>
      <w:r>
        <w:rPr>
          <w:rFonts w:ascii="Times New Roman" w:hAnsi="Times New Roman" w:cs="Times New Roman"/>
          <w:sz w:val="24"/>
          <w:szCs w:val="24"/>
        </w:rPr>
        <w:tab/>
        <w:t>Randy Kopp</w:t>
      </w:r>
    </w:p>
    <w:p w14:paraId="0494D3A5" w14:textId="1E4A3536"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6-17</w:t>
      </w:r>
      <w:r>
        <w:rPr>
          <w:rFonts w:ascii="Times New Roman" w:hAnsi="Times New Roman" w:cs="Times New Roman"/>
          <w:sz w:val="24"/>
          <w:szCs w:val="24"/>
        </w:rPr>
        <w:tab/>
        <w:t>Sarah Severson</w:t>
      </w:r>
    </w:p>
    <w:p w14:paraId="1FE80919" w14:textId="65F72CCF"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6-20</w:t>
      </w:r>
      <w:r>
        <w:rPr>
          <w:rFonts w:ascii="Times New Roman" w:hAnsi="Times New Roman" w:cs="Times New Roman"/>
          <w:sz w:val="24"/>
          <w:szCs w:val="24"/>
        </w:rPr>
        <w:tab/>
        <w:t>Randy Knudsen</w:t>
      </w:r>
    </w:p>
    <w:p w14:paraId="567EFFC1" w14:textId="6629011E"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t>Judy Floistad</w:t>
      </w:r>
    </w:p>
    <w:p w14:paraId="4E1CBAAF" w14:textId="2E49E2E4"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t>Clarissa Knapp</w:t>
      </w:r>
    </w:p>
    <w:p w14:paraId="63921945" w14:textId="7423407A"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6-22</w:t>
      </w:r>
      <w:r>
        <w:rPr>
          <w:rFonts w:ascii="Times New Roman" w:hAnsi="Times New Roman" w:cs="Times New Roman"/>
          <w:sz w:val="24"/>
          <w:szCs w:val="24"/>
        </w:rPr>
        <w:tab/>
        <w:t>Brian Marquardt</w:t>
      </w:r>
    </w:p>
    <w:p w14:paraId="076D7E09" w14:textId="4F621532"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6-22</w:t>
      </w:r>
      <w:r>
        <w:rPr>
          <w:rFonts w:ascii="Times New Roman" w:hAnsi="Times New Roman" w:cs="Times New Roman"/>
          <w:sz w:val="24"/>
          <w:szCs w:val="24"/>
        </w:rPr>
        <w:tab/>
        <w:t>Kohin Pasholk</w:t>
      </w:r>
    </w:p>
    <w:p w14:paraId="00D40333" w14:textId="1D6ABC30"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6-22</w:t>
      </w:r>
      <w:r>
        <w:rPr>
          <w:rFonts w:ascii="Times New Roman" w:hAnsi="Times New Roman" w:cs="Times New Roman"/>
          <w:sz w:val="24"/>
          <w:szCs w:val="24"/>
        </w:rPr>
        <w:tab/>
        <w:t>Kurt Rowe</w:t>
      </w:r>
    </w:p>
    <w:p w14:paraId="22C24153" w14:textId="6845805A"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6-23</w:t>
      </w:r>
      <w:r>
        <w:rPr>
          <w:rFonts w:ascii="Times New Roman" w:hAnsi="Times New Roman" w:cs="Times New Roman"/>
          <w:sz w:val="24"/>
          <w:szCs w:val="24"/>
        </w:rPr>
        <w:tab/>
        <w:t>Duane Mueller</w:t>
      </w:r>
    </w:p>
    <w:p w14:paraId="4D59DD6D" w14:textId="420F34A5"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6-24</w:t>
      </w:r>
      <w:r>
        <w:rPr>
          <w:rFonts w:ascii="Times New Roman" w:hAnsi="Times New Roman" w:cs="Times New Roman"/>
          <w:sz w:val="24"/>
          <w:szCs w:val="24"/>
        </w:rPr>
        <w:tab/>
        <w:t>Barb Paulsen</w:t>
      </w:r>
    </w:p>
    <w:p w14:paraId="5C638651" w14:textId="11DE71FF"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6-25</w:t>
      </w:r>
      <w:r>
        <w:rPr>
          <w:rFonts w:ascii="Times New Roman" w:hAnsi="Times New Roman" w:cs="Times New Roman"/>
          <w:sz w:val="24"/>
          <w:szCs w:val="24"/>
        </w:rPr>
        <w:tab/>
        <w:t>Spencer Hoeft</w:t>
      </w:r>
    </w:p>
    <w:p w14:paraId="1DC80C2B" w14:textId="26D4A13A"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6-26</w:t>
      </w:r>
      <w:r>
        <w:rPr>
          <w:rFonts w:ascii="Times New Roman" w:hAnsi="Times New Roman" w:cs="Times New Roman"/>
          <w:sz w:val="24"/>
          <w:szCs w:val="24"/>
        </w:rPr>
        <w:tab/>
        <w:t>James J. Borelli</w:t>
      </w:r>
    </w:p>
    <w:p w14:paraId="4639E6A4" w14:textId="398E8446"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6-27</w:t>
      </w:r>
      <w:r>
        <w:rPr>
          <w:rFonts w:ascii="Times New Roman" w:hAnsi="Times New Roman" w:cs="Times New Roman"/>
          <w:sz w:val="24"/>
          <w:szCs w:val="24"/>
        </w:rPr>
        <w:tab/>
        <w:t>Kylee Sala</w:t>
      </w:r>
    </w:p>
    <w:p w14:paraId="2B753F22" w14:textId="72C5BA48" w:rsidR="00EF5501" w:rsidRDefault="00EF5501" w:rsidP="00EF5501">
      <w:pPr>
        <w:spacing w:after="0"/>
        <w:rPr>
          <w:rFonts w:ascii="Times New Roman" w:hAnsi="Times New Roman" w:cs="Times New Roman"/>
          <w:sz w:val="24"/>
          <w:szCs w:val="24"/>
        </w:rPr>
      </w:pPr>
      <w:r>
        <w:rPr>
          <w:rFonts w:ascii="Times New Roman" w:hAnsi="Times New Roman" w:cs="Times New Roman"/>
          <w:sz w:val="24"/>
          <w:szCs w:val="24"/>
        </w:rPr>
        <w:t>6-29</w:t>
      </w:r>
      <w:r>
        <w:rPr>
          <w:rFonts w:ascii="Times New Roman" w:hAnsi="Times New Roman" w:cs="Times New Roman"/>
          <w:sz w:val="24"/>
          <w:szCs w:val="24"/>
        </w:rPr>
        <w:tab/>
        <w:t>Jan Spangler</w:t>
      </w:r>
    </w:p>
    <w:sectPr w:rsidR="00EF5501" w:rsidSect="008262DC">
      <w:pgSz w:w="20160" w:h="12240" w:orient="landscape" w:code="5"/>
      <w:pgMar w:top="720" w:right="108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13C"/>
    <w:multiLevelType w:val="hybridMultilevel"/>
    <w:tmpl w:val="E4E6F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64302"/>
    <w:multiLevelType w:val="hybridMultilevel"/>
    <w:tmpl w:val="9FFC04A2"/>
    <w:lvl w:ilvl="0" w:tplc="105C0D4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3A23DB"/>
    <w:multiLevelType w:val="hybridMultilevel"/>
    <w:tmpl w:val="9126F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469CA"/>
    <w:multiLevelType w:val="hybridMultilevel"/>
    <w:tmpl w:val="A2E0D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21ED2"/>
    <w:multiLevelType w:val="hybridMultilevel"/>
    <w:tmpl w:val="49AA5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39488E"/>
    <w:multiLevelType w:val="hybridMultilevel"/>
    <w:tmpl w:val="AA0AF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06"/>
    <w:rsid w:val="00020D06"/>
    <w:rsid w:val="00094B96"/>
    <w:rsid w:val="0017330D"/>
    <w:rsid w:val="00342964"/>
    <w:rsid w:val="00356F00"/>
    <w:rsid w:val="00404503"/>
    <w:rsid w:val="00405645"/>
    <w:rsid w:val="00413ADB"/>
    <w:rsid w:val="00581ED4"/>
    <w:rsid w:val="007023A6"/>
    <w:rsid w:val="007A4232"/>
    <w:rsid w:val="008262DC"/>
    <w:rsid w:val="00B64552"/>
    <w:rsid w:val="00C64C75"/>
    <w:rsid w:val="00C975A5"/>
    <w:rsid w:val="00E179ED"/>
    <w:rsid w:val="00E95B0C"/>
    <w:rsid w:val="00E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6C5B"/>
  <w15:chartTrackingRefBased/>
  <w15:docId w15:val="{66375768-8A1C-45BB-8346-24368C05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D06"/>
    <w:rPr>
      <w:color w:val="0563C1" w:themeColor="hyperlink"/>
      <w:u w:val="single"/>
    </w:rPr>
  </w:style>
  <w:style w:type="paragraph" w:styleId="ListParagraph">
    <w:name w:val="List Paragraph"/>
    <w:basedOn w:val="Normal"/>
    <w:uiPriority w:val="34"/>
    <w:qFormat/>
    <w:rsid w:val="00020D06"/>
    <w:pPr>
      <w:spacing w:after="200" w:line="276" w:lineRule="auto"/>
      <w:ind w:left="720"/>
      <w:contextualSpacing/>
    </w:pPr>
    <w:rPr>
      <w:rFonts w:ascii="Times New Roman" w:hAnsi="Times New Roman" w:cstheme="majorHAnsi"/>
    </w:rPr>
  </w:style>
  <w:style w:type="paragraph" w:customStyle="1" w:styleId="HeadingPart1Part2etc">
    <w:name w:val="Heading_Part 1 Part 2 etc."/>
    <w:basedOn w:val="Normal"/>
    <w:link w:val="HeadingPart1Part2etcChar"/>
    <w:autoRedefine/>
    <w:qFormat/>
    <w:rsid w:val="00342964"/>
    <w:pPr>
      <w:jc w:val="center"/>
    </w:pPr>
    <w:rPr>
      <w:rFonts w:ascii="Verdana" w:hAnsi="Verdana"/>
      <w:b/>
      <w:bCs/>
      <w:sz w:val="28"/>
      <w:szCs w:val="28"/>
    </w:rPr>
  </w:style>
  <w:style w:type="character" w:customStyle="1" w:styleId="HeadingPart1Part2etcChar">
    <w:name w:val="Heading_Part 1 Part 2 etc. Char"/>
    <w:basedOn w:val="DefaultParagraphFont"/>
    <w:link w:val="HeadingPart1Part2etc"/>
    <w:rsid w:val="00342964"/>
    <w:rPr>
      <w:rFonts w:ascii="Verdana" w:hAnsi="Verdana"/>
      <w:b/>
      <w:bCs/>
      <w:sz w:val="28"/>
      <w:szCs w:val="28"/>
    </w:rPr>
  </w:style>
  <w:style w:type="paragraph" w:customStyle="1" w:styleId="Standard">
    <w:name w:val="Standard"/>
    <w:rsid w:val="00C64C7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fcool@gmail.com" TargetMode="External"/><Relationship Id="rId13" Type="http://schemas.openxmlformats.org/officeDocument/2006/relationships/hyperlink" Target="mailto:smae53@gmail.com" TargetMode="External"/><Relationship Id="rId3" Type="http://schemas.openxmlformats.org/officeDocument/2006/relationships/settings" Target="settings.xml"/><Relationship Id="rId7" Type="http://schemas.openxmlformats.org/officeDocument/2006/relationships/hyperlink" Target="mailto:pnskufahl@outlook.com" TargetMode="External"/><Relationship Id="rId12" Type="http://schemas.openxmlformats.org/officeDocument/2006/relationships/hyperlink" Target="mailto:dmjm5455.wau@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ricbarbp@aol.com" TargetMode="External"/><Relationship Id="rId11" Type="http://schemas.openxmlformats.org/officeDocument/2006/relationships/hyperlink" Target="mailto:MadelineSchwede@aol.com" TargetMode="External"/><Relationship Id="rId5" Type="http://schemas.openxmlformats.org/officeDocument/2006/relationships/hyperlink" Target="mailto:cooley1512@outlook.com" TargetMode="External"/><Relationship Id="rId15" Type="http://schemas.openxmlformats.org/officeDocument/2006/relationships/fontTable" Target="fontTable.xml"/><Relationship Id="rId10" Type="http://schemas.openxmlformats.org/officeDocument/2006/relationships/hyperlink" Target="mailto:lucylane35@hotmail.com" TargetMode="External"/><Relationship Id="rId4" Type="http://schemas.openxmlformats.org/officeDocument/2006/relationships/webSettings" Target="webSettings.xml"/><Relationship Id="rId9" Type="http://schemas.openxmlformats.org/officeDocument/2006/relationships/hyperlink" Target="mailto:scottsmachinellc@gmail.com" TargetMode="External"/><Relationship Id="rId14" Type="http://schemas.openxmlformats.org/officeDocument/2006/relationships/hyperlink" Target="mailto:lucylane3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Wausau</dc:creator>
  <cp:keywords/>
  <dc:description/>
  <cp:lastModifiedBy>St John Wausau</cp:lastModifiedBy>
  <cp:revision>15</cp:revision>
  <cp:lastPrinted>2021-05-27T16:11:00Z</cp:lastPrinted>
  <dcterms:created xsi:type="dcterms:W3CDTF">2021-04-29T15:38:00Z</dcterms:created>
  <dcterms:modified xsi:type="dcterms:W3CDTF">2021-06-01T16:25:00Z</dcterms:modified>
</cp:coreProperties>
</file>